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C90E63" w14:textId="21599391" w:rsidR="008136E8" w:rsidRPr="003D2B59" w:rsidRDefault="008F37C0" w:rsidP="00C2260E">
      <w:pPr>
        <w:jc w:val="center"/>
        <w:rPr>
          <w:rFonts w:ascii="HG明朝E" w:eastAsia="HG明朝E" w:hAnsi="HG明朝E"/>
          <w:spacing w:val="14"/>
          <w:sz w:val="36"/>
          <w:szCs w:val="36"/>
        </w:rPr>
      </w:pPr>
      <w:r w:rsidRPr="003D2B59">
        <w:rPr>
          <w:rFonts w:ascii="HG明朝E" w:eastAsia="HG明朝E" w:hAnsi="HG明朝E" w:hint="eastAsia"/>
          <w:spacing w:val="14"/>
          <w:sz w:val="36"/>
          <w:szCs w:val="36"/>
        </w:rPr>
        <w:t>宿泊補助について</w:t>
      </w:r>
    </w:p>
    <w:p w14:paraId="3939AEBA" w14:textId="77777777" w:rsidR="008136E8" w:rsidRPr="00DF51C2" w:rsidRDefault="008136E8">
      <w:pPr>
        <w:rPr>
          <w:rFonts w:asciiTheme="minorEastAsia" w:hAnsiTheme="minorEastAsia"/>
        </w:rPr>
      </w:pPr>
    </w:p>
    <w:p w14:paraId="74F0E956" w14:textId="1431D3B2" w:rsidR="008136E8" w:rsidRDefault="00B50769" w:rsidP="008B0280">
      <w:pPr>
        <w:ind w:firstLineChars="100" w:firstLine="240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以下の</w:t>
      </w:r>
      <w:r w:rsidR="008B0280">
        <w:rPr>
          <w:rFonts w:asciiTheme="minorEastAsia" w:hAnsiTheme="minorEastAsia" w:hint="eastAsia"/>
          <w:sz w:val="24"/>
          <w:szCs w:val="24"/>
        </w:rPr>
        <w:t>お手続きにより</w:t>
      </w:r>
      <w:r w:rsidR="00814E50">
        <w:rPr>
          <w:rFonts w:asciiTheme="minorEastAsia" w:hAnsiTheme="minorEastAsia" w:hint="eastAsia"/>
          <w:sz w:val="24"/>
          <w:szCs w:val="24"/>
        </w:rPr>
        <w:t>、</w:t>
      </w:r>
      <w:r w:rsidR="005B66C1">
        <w:rPr>
          <w:rFonts w:asciiTheme="minorEastAsia" w:hAnsiTheme="minorEastAsia" w:hint="eastAsia"/>
          <w:sz w:val="24"/>
          <w:szCs w:val="24"/>
        </w:rPr>
        <w:t>宿泊施設利用</w:t>
      </w:r>
      <w:r w:rsidR="008B0280">
        <w:rPr>
          <w:rFonts w:asciiTheme="minorEastAsia" w:hAnsiTheme="minorEastAsia" w:hint="eastAsia"/>
          <w:sz w:val="24"/>
          <w:szCs w:val="24"/>
        </w:rPr>
        <w:t>券の発行による宿泊補助を行い</w:t>
      </w:r>
      <w:r w:rsidR="008136E8" w:rsidRPr="00DF51C2">
        <w:rPr>
          <w:rFonts w:asciiTheme="minorEastAsia" w:hAnsiTheme="minorEastAsia" w:hint="eastAsia"/>
          <w:sz w:val="24"/>
          <w:szCs w:val="24"/>
        </w:rPr>
        <w:t>ます</w:t>
      </w:r>
      <w:r w:rsidR="00477CE5" w:rsidRPr="00DF51C2">
        <w:rPr>
          <w:rFonts w:asciiTheme="minorEastAsia" w:hAnsiTheme="minorEastAsia" w:hint="eastAsia"/>
          <w:sz w:val="24"/>
          <w:szCs w:val="24"/>
        </w:rPr>
        <w:t>。</w:t>
      </w:r>
    </w:p>
    <w:p w14:paraId="4BE3599A" w14:textId="629A9081" w:rsidR="005B66C1" w:rsidRPr="00DF51C2" w:rsidRDefault="00305C81" w:rsidP="008B0280">
      <w:pPr>
        <w:ind w:firstLineChars="100" w:firstLine="240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なお</w:t>
      </w:r>
      <w:r w:rsidR="005B66C1">
        <w:rPr>
          <w:rFonts w:asciiTheme="minorEastAsia" w:hAnsiTheme="minorEastAsia" w:hint="eastAsia"/>
          <w:sz w:val="24"/>
          <w:szCs w:val="24"/>
        </w:rPr>
        <w:t>、利用券による宿泊補助は令和９年３月３１日宿泊分を以て終了します。令和９年</w:t>
      </w:r>
      <w:r>
        <w:rPr>
          <w:rFonts w:asciiTheme="minorEastAsia" w:hAnsiTheme="minorEastAsia" w:hint="eastAsia"/>
          <w:sz w:val="24"/>
          <w:szCs w:val="24"/>
        </w:rPr>
        <w:t>４月</w:t>
      </w:r>
      <w:r w:rsidR="005B66C1">
        <w:rPr>
          <w:rFonts w:asciiTheme="minorEastAsia" w:hAnsiTheme="minorEastAsia" w:hint="eastAsia"/>
          <w:sz w:val="24"/>
          <w:szCs w:val="24"/>
        </w:rPr>
        <w:t>以降は、</w:t>
      </w:r>
      <w:r w:rsidR="00EA65D5">
        <w:rPr>
          <w:rFonts w:asciiTheme="minorEastAsia" w:hAnsiTheme="minorEastAsia" w:hint="eastAsia"/>
          <w:sz w:val="24"/>
          <w:szCs w:val="24"/>
        </w:rPr>
        <w:t>会員用「</w:t>
      </w:r>
      <w:r w:rsidR="005B66C1">
        <w:rPr>
          <w:rFonts w:asciiTheme="minorEastAsia" w:hAnsiTheme="minorEastAsia" w:hint="eastAsia"/>
          <w:sz w:val="24"/>
          <w:szCs w:val="24"/>
        </w:rPr>
        <w:t>マイページ</w:t>
      </w:r>
      <w:r w:rsidR="00EA65D5">
        <w:rPr>
          <w:rFonts w:asciiTheme="minorEastAsia" w:hAnsiTheme="minorEastAsia" w:hint="eastAsia"/>
          <w:sz w:val="24"/>
          <w:szCs w:val="24"/>
        </w:rPr>
        <w:t>」</w:t>
      </w:r>
      <w:r w:rsidR="005B66C1">
        <w:rPr>
          <w:rFonts w:asciiTheme="minorEastAsia" w:hAnsiTheme="minorEastAsia" w:hint="eastAsia"/>
          <w:sz w:val="24"/>
          <w:szCs w:val="24"/>
        </w:rPr>
        <w:t>からの</w:t>
      </w:r>
      <w:r>
        <w:rPr>
          <w:rFonts w:asciiTheme="minorEastAsia" w:hAnsiTheme="minorEastAsia" w:hint="eastAsia"/>
          <w:sz w:val="24"/>
          <w:szCs w:val="24"/>
        </w:rPr>
        <w:t>Web申請</w:t>
      </w:r>
      <w:r w:rsidR="00EA65D5">
        <w:rPr>
          <w:rFonts w:asciiTheme="minorEastAsia" w:hAnsiTheme="minorEastAsia" w:hint="eastAsia"/>
          <w:sz w:val="24"/>
          <w:szCs w:val="24"/>
        </w:rPr>
        <w:t>方式</w:t>
      </w:r>
      <w:r>
        <w:rPr>
          <w:rFonts w:asciiTheme="minorEastAsia" w:hAnsiTheme="minorEastAsia" w:hint="eastAsia"/>
          <w:sz w:val="24"/>
          <w:szCs w:val="24"/>
        </w:rPr>
        <w:t>に</w:t>
      </w:r>
      <w:r w:rsidR="005B66C1">
        <w:rPr>
          <w:rFonts w:asciiTheme="minorEastAsia" w:hAnsiTheme="minorEastAsia" w:hint="eastAsia"/>
          <w:sz w:val="24"/>
          <w:szCs w:val="24"/>
        </w:rPr>
        <w:t>移行します。詳</w:t>
      </w:r>
      <w:r>
        <w:rPr>
          <w:rFonts w:asciiTheme="minorEastAsia" w:hAnsiTheme="minorEastAsia" w:hint="eastAsia"/>
          <w:sz w:val="24"/>
          <w:szCs w:val="24"/>
        </w:rPr>
        <w:t>しくは</w:t>
      </w:r>
      <w:r w:rsidR="005B66C1">
        <w:rPr>
          <w:rFonts w:asciiTheme="minorEastAsia" w:hAnsiTheme="minorEastAsia" w:hint="eastAsia"/>
          <w:sz w:val="24"/>
          <w:szCs w:val="24"/>
        </w:rPr>
        <w:t>、弘済会だより</w:t>
      </w:r>
      <w:r>
        <w:rPr>
          <w:rFonts w:asciiTheme="minorEastAsia" w:hAnsiTheme="minorEastAsia" w:hint="eastAsia"/>
          <w:sz w:val="24"/>
          <w:szCs w:val="24"/>
        </w:rPr>
        <w:t>第７０号（令和８年６月１５日発行）でお知らせいたします</w:t>
      </w:r>
      <w:r w:rsidR="005B66C1">
        <w:rPr>
          <w:rFonts w:asciiTheme="minorEastAsia" w:hAnsiTheme="minorEastAsia" w:hint="eastAsia"/>
          <w:sz w:val="24"/>
          <w:szCs w:val="24"/>
        </w:rPr>
        <w:t>。</w:t>
      </w:r>
    </w:p>
    <w:p w14:paraId="0E54701A" w14:textId="77777777" w:rsidR="008136E8" w:rsidRPr="00305C81" w:rsidRDefault="008136E8">
      <w:pPr>
        <w:rPr>
          <w:rFonts w:asciiTheme="minorEastAsia" w:hAnsiTheme="minorEastAsia"/>
          <w:sz w:val="24"/>
          <w:szCs w:val="24"/>
        </w:rPr>
      </w:pPr>
    </w:p>
    <w:p w14:paraId="3EEC90CD" w14:textId="40A67905" w:rsidR="008F37C0" w:rsidRPr="00DF51C2" w:rsidRDefault="008136E8" w:rsidP="00583A8E">
      <w:pPr>
        <w:ind w:left="2160" w:hangingChars="900" w:hanging="2160"/>
        <w:rPr>
          <w:rFonts w:asciiTheme="minorEastAsia" w:hAnsiTheme="minorEastAsia"/>
          <w:sz w:val="24"/>
          <w:szCs w:val="24"/>
        </w:rPr>
      </w:pPr>
      <w:r w:rsidRPr="00DF51C2">
        <w:rPr>
          <w:rFonts w:asciiTheme="minorEastAsia" w:hAnsiTheme="minorEastAsia" w:hint="eastAsia"/>
          <w:sz w:val="24"/>
          <w:szCs w:val="24"/>
        </w:rPr>
        <w:t>１</w:t>
      </w:r>
      <w:r w:rsidR="00583A8E">
        <w:rPr>
          <w:rFonts w:asciiTheme="minorEastAsia" w:hAnsiTheme="minorEastAsia" w:hint="eastAsia"/>
          <w:sz w:val="24"/>
          <w:szCs w:val="24"/>
        </w:rPr>
        <w:t xml:space="preserve">　</w:t>
      </w:r>
      <w:r w:rsidR="00984E62" w:rsidRPr="00DF51C2">
        <w:rPr>
          <w:rFonts w:asciiTheme="minorEastAsia" w:hAnsiTheme="minorEastAsia" w:hint="eastAsia"/>
          <w:sz w:val="24"/>
          <w:szCs w:val="24"/>
        </w:rPr>
        <w:t>補助</w:t>
      </w:r>
      <w:r w:rsidRPr="00DF51C2">
        <w:rPr>
          <w:rFonts w:asciiTheme="minorEastAsia" w:hAnsiTheme="minorEastAsia" w:hint="eastAsia"/>
          <w:sz w:val="24"/>
          <w:szCs w:val="24"/>
        </w:rPr>
        <w:t xml:space="preserve">対象者　</w:t>
      </w:r>
      <w:r w:rsidR="00304DD2" w:rsidRPr="00DF51C2">
        <w:rPr>
          <w:rFonts w:asciiTheme="minorEastAsia" w:hAnsiTheme="minorEastAsia" w:hint="eastAsia"/>
          <w:sz w:val="24"/>
          <w:szCs w:val="24"/>
        </w:rPr>
        <w:t xml:space="preserve">　</w:t>
      </w:r>
      <w:r w:rsidRPr="00DF51C2">
        <w:rPr>
          <w:rFonts w:asciiTheme="minorEastAsia" w:hAnsiTheme="minorEastAsia" w:hint="eastAsia"/>
          <w:sz w:val="24"/>
          <w:szCs w:val="24"/>
        </w:rPr>
        <w:t>教弘保険加入者</w:t>
      </w:r>
      <w:r w:rsidR="00627C1E" w:rsidRPr="00DF51C2">
        <w:rPr>
          <w:rFonts w:asciiTheme="minorEastAsia" w:hAnsiTheme="minorEastAsia" w:hint="eastAsia"/>
          <w:sz w:val="24"/>
          <w:szCs w:val="24"/>
        </w:rPr>
        <w:t>(栃木支部会員</w:t>
      </w:r>
      <w:r w:rsidR="00B2236F" w:rsidRPr="00DF51C2">
        <w:rPr>
          <w:rFonts w:asciiTheme="minorEastAsia" w:hAnsiTheme="minorEastAsia" w:hint="eastAsia"/>
          <w:color w:val="FF0000"/>
          <w:sz w:val="24"/>
          <w:szCs w:val="24"/>
        </w:rPr>
        <w:t>、</w:t>
      </w:r>
      <w:r w:rsidR="00B2236F" w:rsidRPr="00DF51C2">
        <w:rPr>
          <w:rFonts w:asciiTheme="minorEastAsia" w:hAnsiTheme="minorEastAsia" w:hint="eastAsia"/>
          <w:sz w:val="24"/>
          <w:szCs w:val="24"/>
        </w:rPr>
        <w:t>友の会会員</w:t>
      </w:r>
      <w:r w:rsidRPr="00DF51C2">
        <w:rPr>
          <w:rFonts w:asciiTheme="minorEastAsia" w:hAnsiTheme="minorEastAsia" w:hint="eastAsia"/>
          <w:sz w:val="24"/>
          <w:szCs w:val="24"/>
        </w:rPr>
        <w:t>）</w:t>
      </w:r>
      <w:r w:rsidR="00DA3880">
        <w:rPr>
          <w:rFonts w:asciiTheme="minorEastAsia" w:hAnsiTheme="minorEastAsia" w:hint="eastAsia"/>
          <w:sz w:val="24"/>
          <w:szCs w:val="24"/>
        </w:rPr>
        <w:t>が</w:t>
      </w:r>
      <w:r w:rsidRPr="00DF51C2">
        <w:rPr>
          <w:rFonts w:asciiTheme="minorEastAsia" w:hAnsiTheme="minorEastAsia" w:hint="eastAsia"/>
          <w:sz w:val="24"/>
          <w:szCs w:val="24"/>
        </w:rPr>
        <w:t>、</w:t>
      </w:r>
      <w:r w:rsidR="008F37C0" w:rsidRPr="00DF51C2">
        <w:rPr>
          <w:rFonts w:asciiTheme="minorEastAsia" w:hAnsiTheme="minorEastAsia" w:hint="eastAsia"/>
          <w:sz w:val="24"/>
          <w:szCs w:val="24"/>
        </w:rPr>
        <w:t>日教弘</w:t>
      </w:r>
      <w:r w:rsidR="00906D55">
        <w:rPr>
          <w:rFonts w:asciiTheme="minorEastAsia" w:hAnsiTheme="minorEastAsia" w:hint="eastAsia"/>
          <w:sz w:val="24"/>
          <w:szCs w:val="24"/>
        </w:rPr>
        <w:t>本部指定宿泊</w:t>
      </w:r>
      <w:r w:rsidR="008F37C0" w:rsidRPr="00DF51C2">
        <w:rPr>
          <w:rFonts w:asciiTheme="minorEastAsia" w:hAnsiTheme="minorEastAsia" w:hint="eastAsia"/>
          <w:sz w:val="24"/>
          <w:szCs w:val="24"/>
        </w:rPr>
        <w:t>施設を利用する場合に補助します。</w:t>
      </w:r>
    </w:p>
    <w:p w14:paraId="72C3C0D1" w14:textId="77777777" w:rsidR="00F72440" w:rsidRPr="00583A8E" w:rsidRDefault="00F72440" w:rsidP="002127B7">
      <w:pPr>
        <w:ind w:left="2400" w:hangingChars="1000" w:hanging="2400"/>
        <w:rPr>
          <w:rFonts w:asciiTheme="minorEastAsia" w:hAnsiTheme="minorEastAsia"/>
          <w:sz w:val="24"/>
          <w:szCs w:val="24"/>
        </w:rPr>
      </w:pPr>
    </w:p>
    <w:p w14:paraId="790A1449" w14:textId="54E73A94" w:rsidR="00F72440" w:rsidRPr="00DF51C2" w:rsidRDefault="00583A8E" w:rsidP="00F72440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２　</w:t>
      </w:r>
      <w:r w:rsidR="00F72440" w:rsidRPr="00DF51C2">
        <w:rPr>
          <w:rFonts w:asciiTheme="minorEastAsia" w:hAnsiTheme="minorEastAsia" w:hint="eastAsia"/>
          <w:spacing w:val="120"/>
          <w:kern w:val="0"/>
          <w:sz w:val="24"/>
          <w:szCs w:val="24"/>
          <w:fitText w:val="1200" w:id="-863862016"/>
        </w:rPr>
        <w:t>補助</w:t>
      </w:r>
      <w:r w:rsidR="00F72440" w:rsidRPr="00DF51C2">
        <w:rPr>
          <w:rFonts w:asciiTheme="minorEastAsia" w:hAnsiTheme="minorEastAsia" w:hint="eastAsia"/>
          <w:kern w:val="0"/>
          <w:sz w:val="24"/>
          <w:szCs w:val="24"/>
          <w:fitText w:val="1200" w:id="-863862016"/>
        </w:rPr>
        <w:t>額</w:t>
      </w:r>
      <w:r w:rsidR="00F72440" w:rsidRPr="00DF51C2">
        <w:rPr>
          <w:rFonts w:asciiTheme="minorEastAsia" w:hAnsiTheme="minorEastAsia" w:hint="eastAsia"/>
          <w:sz w:val="24"/>
          <w:szCs w:val="24"/>
        </w:rPr>
        <w:t xml:space="preserve">　　３，０００円</w:t>
      </w:r>
      <w:r w:rsidR="00DF51C2" w:rsidRPr="00DF51C2">
        <w:rPr>
          <w:rFonts w:asciiTheme="minorEastAsia" w:hAnsiTheme="minorEastAsia" w:hint="eastAsia"/>
          <w:sz w:val="24"/>
          <w:szCs w:val="24"/>
        </w:rPr>
        <w:t xml:space="preserve"> </w:t>
      </w:r>
      <w:r w:rsidR="00F72440" w:rsidRPr="00DF51C2">
        <w:rPr>
          <w:rFonts w:asciiTheme="minorEastAsia" w:hAnsiTheme="minorEastAsia" w:hint="eastAsia"/>
          <w:sz w:val="24"/>
          <w:szCs w:val="24"/>
        </w:rPr>
        <w:t>(友の会会員は４，０００円)</w:t>
      </w:r>
    </w:p>
    <w:p w14:paraId="5D07F3E5" w14:textId="77777777" w:rsidR="00F72440" w:rsidRPr="00583A8E" w:rsidRDefault="00F72440" w:rsidP="002127B7">
      <w:pPr>
        <w:ind w:left="2400" w:hangingChars="1000" w:hanging="2400"/>
        <w:rPr>
          <w:rFonts w:asciiTheme="minorEastAsia" w:hAnsiTheme="minorEastAsia"/>
          <w:sz w:val="24"/>
          <w:szCs w:val="24"/>
        </w:rPr>
      </w:pPr>
    </w:p>
    <w:p w14:paraId="2040B3A8" w14:textId="254520B5" w:rsidR="000E2279" w:rsidRPr="00DF51C2" w:rsidRDefault="00583A8E" w:rsidP="00583A8E">
      <w:pPr>
        <w:ind w:left="2160" w:hangingChars="900" w:hanging="216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３　</w:t>
      </w:r>
      <w:r w:rsidR="008F37C0" w:rsidRPr="00583A8E">
        <w:rPr>
          <w:rFonts w:asciiTheme="minorEastAsia" w:hAnsiTheme="minorEastAsia" w:hint="eastAsia"/>
          <w:spacing w:val="40"/>
          <w:kern w:val="0"/>
          <w:sz w:val="24"/>
          <w:szCs w:val="24"/>
          <w:fitText w:val="1200" w:id="-784623360"/>
        </w:rPr>
        <w:t>申請方</w:t>
      </w:r>
      <w:r w:rsidR="008F37C0" w:rsidRPr="00583A8E">
        <w:rPr>
          <w:rFonts w:asciiTheme="minorEastAsia" w:hAnsiTheme="minorEastAsia" w:hint="eastAsia"/>
          <w:kern w:val="0"/>
          <w:sz w:val="24"/>
          <w:szCs w:val="24"/>
          <w:fitText w:val="1200" w:id="-784623360"/>
        </w:rPr>
        <w:t>法</w:t>
      </w:r>
      <w:r w:rsidR="008F37C0" w:rsidRPr="00DF51C2">
        <w:rPr>
          <w:rFonts w:asciiTheme="minorEastAsia" w:hAnsiTheme="minorEastAsia" w:hint="eastAsia"/>
          <w:sz w:val="24"/>
          <w:szCs w:val="24"/>
        </w:rPr>
        <w:t xml:space="preserve">  </w:t>
      </w:r>
      <w:r>
        <w:rPr>
          <w:rFonts w:asciiTheme="minorEastAsia" w:hAnsiTheme="minorEastAsia" w:hint="eastAsia"/>
          <w:sz w:val="24"/>
          <w:szCs w:val="24"/>
        </w:rPr>
        <w:t xml:space="preserve">　</w:t>
      </w:r>
      <w:r w:rsidR="000E2279" w:rsidRPr="00DF51C2">
        <w:rPr>
          <w:rFonts w:asciiTheme="minorEastAsia" w:hAnsiTheme="minorEastAsia" w:hint="eastAsia"/>
          <w:sz w:val="24"/>
          <w:szCs w:val="24"/>
        </w:rPr>
        <w:t>宿泊施設に直接予約のうえ、弘済会栃木支部</w:t>
      </w:r>
      <w:r w:rsidR="00F72440" w:rsidRPr="00DF51C2">
        <w:rPr>
          <w:rFonts w:asciiTheme="minorEastAsia" w:hAnsiTheme="minorEastAsia" w:hint="eastAsia"/>
          <w:sz w:val="24"/>
          <w:szCs w:val="24"/>
        </w:rPr>
        <w:t>(TEL028-622-4110)</w:t>
      </w:r>
      <w:r w:rsidR="000E2279" w:rsidRPr="00DF51C2">
        <w:rPr>
          <w:rFonts w:asciiTheme="minorEastAsia" w:hAnsiTheme="minorEastAsia" w:hint="eastAsia"/>
          <w:sz w:val="24"/>
          <w:szCs w:val="24"/>
        </w:rPr>
        <w:t>ま</w:t>
      </w:r>
      <w:r>
        <w:rPr>
          <w:rFonts w:asciiTheme="minorEastAsia" w:hAnsiTheme="minorEastAsia" w:hint="eastAsia"/>
          <w:sz w:val="24"/>
          <w:szCs w:val="24"/>
        </w:rPr>
        <w:t>で</w:t>
      </w:r>
      <w:r w:rsidR="00F72440" w:rsidRPr="00DF51C2">
        <w:rPr>
          <w:rFonts w:asciiTheme="minorEastAsia" w:hAnsiTheme="minorEastAsia" w:hint="eastAsia"/>
          <w:sz w:val="24"/>
          <w:szCs w:val="24"/>
        </w:rPr>
        <w:t>以下の内容をご連絡ください。利用券をご自宅又は勤務先に郵送します。</w:t>
      </w:r>
    </w:p>
    <w:p w14:paraId="77C23AA0" w14:textId="7CD18A78" w:rsidR="008F37C0" w:rsidRPr="00583A8E" w:rsidRDefault="00583A8E" w:rsidP="00583A8E">
      <w:pPr>
        <w:ind w:firstLineChars="900" w:firstLine="216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① </w:t>
      </w:r>
      <w:r w:rsidR="00F72440" w:rsidRPr="00583A8E">
        <w:rPr>
          <w:rFonts w:asciiTheme="minorEastAsia" w:hAnsiTheme="minorEastAsia" w:hint="eastAsia"/>
          <w:sz w:val="24"/>
          <w:szCs w:val="24"/>
        </w:rPr>
        <w:t>お名前</w:t>
      </w:r>
      <w:r>
        <w:rPr>
          <w:rFonts w:asciiTheme="minorEastAsia" w:hAnsiTheme="minorEastAsia" w:hint="eastAsia"/>
          <w:sz w:val="24"/>
          <w:szCs w:val="24"/>
        </w:rPr>
        <w:t xml:space="preserve"> </w:t>
      </w:r>
      <w:r w:rsidR="000E2279" w:rsidRPr="00583A8E">
        <w:rPr>
          <w:rFonts w:asciiTheme="minorEastAsia" w:hAnsiTheme="minorEastAsia" w:hint="eastAsia"/>
          <w:sz w:val="24"/>
          <w:szCs w:val="24"/>
        </w:rPr>
        <w:t xml:space="preserve">　② </w:t>
      </w:r>
      <w:r w:rsidR="00F72440" w:rsidRPr="00583A8E">
        <w:rPr>
          <w:rFonts w:asciiTheme="minorEastAsia" w:hAnsiTheme="minorEastAsia" w:hint="eastAsia"/>
          <w:sz w:val="24"/>
          <w:szCs w:val="24"/>
        </w:rPr>
        <w:t>宿泊日</w:t>
      </w:r>
      <w:r>
        <w:rPr>
          <w:rFonts w:asciiTheme="minorEastAsia" w:hAnsiTheme="minorEastAsia" w:hint="eastAsia"/>
          <w:sz w:val="24"/>
          <w:szCs w:val="24"/>
        </w:rPr>
        <w:t xml:space="preserve"> </w:t>
      </w:r>
      <w:r w:rsidR="000E2279" w:rsidRPr="00583A8E">
        <w:rPr>
          <w:rFonts w:asciiTheme="minorEastAsia" w:hAnsiTheme="minorEastAsia" w:hint="eastAsia"/>
          <w:sz w:val="24"/>
          <w:szCs w:val="24"/>
        </w:rPr>
        <w:t xml:space="preserve">　③ </w:t>
      </w:r>
      <w:r w:rsidR="00F72440" w:rsidRPr="00583A8E">
        <w:rPr>
          <w:rFonts w:asciiTheme="minorEastAsia" w:hAnsiTheme="minorEastAsia" w:hint="eastAsia"/>
          <w:sz w:val="24"/>
          <w:szCs w:val="24"/>
        </w:rPr>
        <w:t>宿泊施設名</w:t>
      </w:r>
      <w:r>
        <w:rPr>
          <w:rFonts w:asciiTheme="minorEastAsia" w:hAnsiTheme="minorEastAsia" w:hint="eastAsia"/>
          <w:sz w:val="24"/>
          <w:szCs w:val="24"/>
        </w:rPr>
        <w:t xml:space="preserve"> </w:t>
      </w:r>
      <w:r w:rsidR="00F72440" w:rsidRPr="00583A8E">
        <w:rPr>
          <w:rFonts w:asciiTheme="minorEastAsia" w:hAnsiTheme="minorEastAsia" w:hint="eastAsia"/>
          <w:sz w:val="24"/>
          <w:szCs w:val="24"/>
        </w:rPr>
        <w:t xml:space="preserve">　④ </w:t>
      </w:r>
      <w:r w:rsidR="000E2279" w:rsidRPr="00583A8E">
        <w:rPr>
          <w:rFonts w:asciiTheme="minorEastAsia" w:hAnsiTheme="minorEastAsia" w:hint="eastAsia"/>
          <w:sz w:val="24"/>
          <w:szCs w:val="24"/>
        </w:rPr>
        <w:t>利用券の送付</w:t>
      </w:r>
      <w:r w:rsidR="00F72440" w:rsidRPr="00583A8E">
        <w:rPr>
          <w:rFonts w:asciiTheme="minorEastAsia" w:hAnsiTheme="minorEastAsia" w:hint="eastAsia"/>
          <w:sz w:val="24"/>
          <w:szCs w:val="24"/>
        </w:rPr>
        <w:t>住所</w:t>
      </w:r>
    </w:p>
    <w:p w14:paraId="7C7CC45B" w14:textId="3199869C" w:rsidR="008136E8" w:rsidRPr="00583A8E" w:rsidRDefault="00583A8E" w:rsidP="00583A8E">
      <w:pPr>
        <w:ind w:firstLineChars="900" w:firstLine="216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※ </w:t>
      </w:r>
      <w:r w:rsidRPr="00583A8E">
        <w:rPr>
          <w:rFonts w:asciiTheme="minorEastAsia" w:hAnsiTheme="minorEastAsia" w:hint="eastAsia"/>
          <w:b/>
          <w:bCs/>
          <w:sz w:val="24"/>
          <w:szCs w:val="24"/>
          <w:u w:val="single"/>
        </w:rPr>
        <w:t>宿泊</w:t>
      </w:r>
      <w:r w:rsidR="005A1345" w:rsidRPr="00583A8E">
        <w:rPr>
          <w:rFonts w:asciiTheme="minorEastAsia" w:hAnsiTheme="minorEastAsia" w:hint="eastAsia"/>
          <w:b/>
          <w:bCs/>
          <w:sz w:val="24"/>
          <w:szCs w:val="24"/>
          <w:u w:val="single"/>
        </w:rPr>
        <w:t>予定日の1０日前までにご連絡ください。</w:t>
      </w:r>
    </w:p>
    <w:p w14:paraId="57DDA803" w14:textId="77777777" w:rsidR="005A1345" w:rsidRPr="00DF51C2" w:rsidRDefault="005A1345" w:rsidP="00F72440">
      <w:pPr>
        <w:rPr>
          <w:rFonts w:asciiTheme="minorEastAsia" w:hAnsiTheme="minorEastAsia"/>
          <w:color w:val="FF0000"/>
          <w:sz w:val="24"/>
          <w:szCs w:val="24"/>
        </w:rPr>
      </w:pPr>
    </w:p>
    <w:p w14:paraId="52FD0EF9" w14:textId="34E59196" w:rsidR="00A82AD3" w:rsidRPr="00DF51C2" w:rsidRDefault="00583A8E" w:rsidP="00DF51C2">
      <w:pPr>
        <w:ind w:left="2400" w:hangingChars="1000" w:hanging="240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４　</w:t>
      </w:r>
      <w:r w:rsidR="00F72440" w:rsidRPr="00B50769">
        <w:rPr>
          <w:rFonts w:asciiTheme="minorEastAsia" w:hAnsiTheme="minorEastAsia" w:hint="eastAsia"/>
          <w:spacing w:val="120"/>
          <w:kern w:val="0"/>
          <w:sz w:val="24"/>
          <w:szCs w:val="24"/>
          <w:fitText w:val="1200" w:id="-863861504"/>
        </w:rPr>
        <w:t>留意</w:t>
      </w:r>
      <w:r w:rsidR="00F72440" w:rsidRPr="00B50769">
        <w:rPr>
          <w:rFonts w:asciiTheme="minorEastAsia" w:hAnsiTheme="minorEastAsia" w:hint="eastAsia"/>
          <w:kern w:val="0"/>
          <w:sz w:val="24"/>
          <w:szCs w:val="24"/>
          <w:fitText w:val="1200" w:id="-863861504"/>
        </w:rPr>
        <w:t>点</w:t>
      </w:r>
      <w:r w:rsidR="00F72440" w:rsidRPr="00DF51C2">
        <w:rPr>
          <w:rFonts w:asciiTheme="minorEastAsia" w:hAnsiTheme="minorEastAsia" w:hint="eastAsia"/>
          <w:sz w:val="24"/>
          <w:szCs w:val="24"/>
        </w:rPr>
        <w:t xml:space="preserve">　　</w:t>
      </w:r>
      <w:r w:rsidR="00DF51C2">
        <w:rPr>
          <w:rFonts w:asciiTheme="minorEastAsia" w:hAnsiTheme="minorEastAsia" w:hint="eastAsia"/>
          <w:sz w:val="24"/>
          <w:szCs w:val="24"/>
        </w:rPr>
        <w:t>・</w:t>
      </w:r>
      <w:r w:rsidR="00F72440" w:rsidRPr="00DF51C2">
        <w:rPr>
          <w:rFonts w:asciiTheme="minorEastAsia" w:hAnsiTheme="minorEastAsia" w:hint="eastAsia"/>
          <w:sz w:val="24"/>
          <w:szCs w:val="24"/>
        </w:rPr>
        <w:t>会計時にフロントに利用券を提出してください。</w:t>
      </w:r>
    </w:p>
    <w:p w14:paraId="3CEDAB2F" w14:textId="0E30BE63" w:rsidR="00F72440" w:rsidRPr="00DF51C2" w:rsidRDefault="00F72440" w:rsidP="00F72440">
      <w:pPr>
        <w:ind w:left="2400" w:hangingChars="1000" w:hanging="2400"/>
        <w:rPr>
          <w:rFonts w:asciiTheme="minorEastAsia" w:hAnsiTheme="minorEastAsia"/>
          <w:sz w:val="24"/>
          <w:szCs w:val="24"/>
        </w:rPr>
      </w:pPr>
      <w:r w:rsidRPr="00DF51C2">
        <w:rPr>
          <w:rFonts w:asciiTheme="minorEastAsia" w:hAnsiTheme="minorEastAsia" w:hint="eastAsia"/>
          <w:sz w:val="24"/>
          <w:szCs w:val="24"/>
        </w:rPr>
        <w:t xml:space="preserve">　　　　　　　　　</w:t>
      </w:r>
      <w:r w:rsidR="00DF51C2">
        <w:rPr>
          <w:rFonts w:asciiTheme="minorEastAsia" w:hAnsiTheme="minorEastAsia" w:hint="eastAsia"/>
          <w:sz w:val="24"/>
          <w:szCs w:val="24"/>
        </w:rPr>
        <w:t>・</w:t>
      </w:r>
      <w:r w:rsidRPr="00DF51C2">
        <w:rPr>
          <w:rFonts w:asciiTheme="minorEastAsia" w:hAnsiTheme="minorEastAsia" w:hint="eastAsia"/>
          <w:sz w:val="24"/>
          <w:szCs w:val="24"/>
        </w:rPr>
        <w:t>キャンセルした場合は、利用券を栃木支部まで返却してください</w:t>
      </w:r>
      <w:r w:rsidR="005A1345">
        <w:rPr>
          <w:rFonts w:asciiTheme="minorEastAsia" w:hAnsiTheme="minorEastAsia" w:hint="eastAsia"/>
          <w:sz w:val="24"/>
          <w:szCs w:val="24"/>
        </w:rPr>
        <w:t>。</w:t>
      </w:r>
    </w:p>
    <w:p w14:paraId="606C2AB1" w14:textId="77777777" w:rsidR="00B50769" w:rsidRDefault="00F72440" w:rsidP="00B50769">
      <w:pPr>
        <w:ind w:left="2400" w:hangingChars="1000" w:hanging="2400"/>
        <w:rPr>
          <w:rFonts w:asciiTheme="minorEastAsia" w:hAnsiTheme="minorEastAsia"/>
          <w:sz w:val="24"/>
          <w:szCs w:val="24"/>
        </w:rPr>
      </w:pPr>
      <w:r w:rsidRPr="00DF51C2">
        <w:rPr>
          <w:rFonts w:asciiTheme="minorEastAsia" w:hAnsiTheme="minorEastAsia" w:hint="eastAsia"/>
          <w:sz w:val="24"/>
          <w:szCs w:val="24"/>
        </w:rPr>
        <w:t xml:space="preserve">　　　　　　　　　</w:t>
      </w:r>
      <w:r w:rsidR="00DF51C2">
        <w:rPr>
          <w:rFonts w:asciiTheme="minorEastAsia" w:hAnsiTheme="minorEastAsia" w:hint="eastAsia"/>
          <w:sz w:val="24"/>
          <w:szCs w:val="24"/>
        </w:rPr>
        <w:t>・</w:t>
      </w:r>
      <w:r w:rsidRPr="00DF51C2">
        <w:rPr>
          <w:rFonts w:asciiTheme="minorEastAsia" w:hAnsiTheme="minorEastAsia" w:hint="eastAsia"/>
          <w:sz w:val="24"/>
          <w:szCs w:val="24"/>
        </w:rPr>
        <w:t>旅行代理店を通して宿泊申込をされた場合には、利用助成は受けられません。</w:t>
      </w:r>
    </w:p>
    <w:p w14:paraId="78224D2F" w14:textId="21BDEC6F" w:rsidR="00F72440" w:rsidRDefault="00B50769" w:rsidP="00B50769">
      <w:pPr>
        <w:ind w:left="2400" w:hangingChars="1000" w:hanging="2400"/>
        <w:rPr>
          <w:rFonts w:asciiTheme="minorEastAsia" w:hAnsiTheme="minorEastAsia"/>
          <w:sz w:val="24"/>
          <w:szCs w:val="24"/>
        </w:rPr>
      </w:pPr>
      <w:r w:rsidRPr="00DF51C2">
        <w:rPr>
          <w:rFonts w:asciiTheme="minorEastAsia" w:hAnsiTheme="minorEastAsia" w:hint="eastAsia"/>
          <w:sz w:val="24"/>
          <w:szCs w:val="24"/>
        </w:rPr>
        <w:t xml:space="preserve">　　　　　　　　　</w:t>
      </w:r>
      <w:r>
        <w:rPr>
          <w:rFonts w:asciiTheme="minorEastAsia" w:hAnsiTheme="minorEastAsia" w:hint="eastAsia"/>
          <w:sz w:val="24"/>
          <w:szCs w:val="24"/>
        </w:rPr>
        <w:t>・</w:t>
      </w:r>
      <w:r w:rsidR="00EA0768" w:rsidRPr="00EA0768">
        <w:rPr>
          <w:rFonts w:asciiTheme="minorEastAsia" w:hAnsiTheme="minorEastAsia" w:hint="eastAsia"/>
          <w:sz w:val="24"/>
          <w:szCs w:val="24"/>
        </w:rPr>
        <w:t>インターネットで予約された場合には、補助が受けられない場合が</w:t>
      </w:r>
      <w:r w:rsidR="00EA0768">
        <w:rPr>
          <w:rFonts w:asciiTheme="minorEastAsia" w:hAnsiTheme="minorEastAsia" w:hint="eastAsia"/>
          <w:sz w:val="24"/>
          <w:szCs w:val="24"/>
        </w:rPr>
        <w:t xml:space="preserve">　　</w:t>
      </w:r>
      <w:r w:rsidR="00EA0768" w:rsidRPr="00EA0768">
        <w:rPr>
          <w:rFonts w:asciiTheme="minorEastAsia" w:hAnsiTheme="minorEastAsia" w:hint="eastAsia"/>
          <w:sz w:val="24"/>
          <w:szCs w:val="24"/>
        </w:rPr>
        <w:t>あります。弘済会の補助が受けられるかどうか、直接、宿泊施設に確認</w:t>
      </w:r>
      <w:r w:rsidR="00170128">
        <w:rPr>
          <w:rFonts w:asciiTheme="minorEastAsia" w:hAnsiTheme="minorEastAsia" w:hint="eastAsia"/>
          <w:sz w:val="24"/>
          <w:szCs w:val="24"/>
        </w:rPr>
        <w:t>のうえ</w:t>
      </w:r>
      <w:r w:rsidR="00EA0768" w:rsidRPr="00EA0768">
        <w:rPr>
          <w:rFonts w:asciiTheme="minorEastAsia" w:hAnsiTheme="minorEastAsia" w:hint="eastAsia"/>
          <w:sz w:val="24"/>
          <w:szCs w:val="24"/>
        </w:rPr>
        <w:t>ご連絡ください。</w:t>
      </w:r>
    </w:p>
    <w:p w14:paraId="16211AA9" w14:textId="13E2B8CC" w:rsidR="00410462" w:rsidRDefault="00410462" w:rsidP="00B50769">
      <w:pPr>
        <w:ind w:left="2400" w:hangingChars="1000" w:hanging="240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　　　　※ 利用券による宿泊補助は、令和９年３月３１日宿泊分までで終了します。</w:t>
      </w:r>
    </w:p>
    <w:p w14:paraId="40ABDE47" w14:textId="1F565EEB" w:rsidR="00B50769" w:rsidRDefault="00B50769" w:rsidP="005B66C1">
      <w:pPr>
        <w:ind w:left="2520" w:hangingChars="1050" w:hanging="2520"/>
        <w:rPr>
          <w:rFonts w:asciiTheme="minorEastAsia" w:hAnsiTheme="minorEastAsia"/>
          <w:sz w:val="24"/>
          <w:szCs w:val="24"/>
        </w:rPr>
      </w:pPr>
    </w:p>
    <w:p w14:paraId="6036CB61" w14:textId="20732803" w:rsidR="00EE762B" w:rsidRPr="00DF51C2" w:rsidRDefault="004137D6" w:rsidP="007C4C67">
      <w:pPr>
        <w:ind w:left="2520" w:hangingChars="1050" w:hanging="2520"/>
        <w:rPr>
          <w:rFonts w:asciiTheme="minorEastAsia" w:hAnsiTheme="minorEastAsia"/>
          <w:sz w:val="24"/>
          <w:szCs w:val="24"/>
        </w:rPr>
      </w:pPr>
      <w:r w:rsidRPr="00DF51C2">
        <w:rPr>
          <w:rFonts w:asciiTheme="minorEastAsia" w:hAnsiTheme="minorEastAsia" w:hint="eastAsia"/>
          <w:sz w:val="24"/>
          <w:szCs w:val="24"/>
        </w:rPr>
        <w:t>５</w:t>
      </w:r>
      <w:r w:rsidR="00583A8E">
        <w:rPr>
          <w:rFonts w:asciiTheme="minorEastAsia" w:hAnsiTheme="minorEastAsia" w:hint="eastAsia"/>
          <w:sz w:val="24"/>
          <w:szCs w:val="24"/>
        </w:rPr>
        <w:t xml:space="preserve">　</w:t>
      </w:r>
      <w:r w:rsidR="00DF51C2" w:rsidRPr="00DF51C2">
        <w:rPr>
          <w:rFonts w:asciiTheme="minorEastAsia" w:hAnsiTheme="minorEastAsia" w:hint="eastAsia"/>
          <w:spacing w:val="120"/>
          <w:kern w:val="0"/>
          <w:sz w:val="24"/>
          <w:szCs w:val="24"/>
          <w:fitText w:val="1200" w:id="-863861503"/>
        </w:rPr>
        <w:t>連絡</w:t>
      </w:r>
      <w:r w:rsidR="00E31360" w:rsidRPr="00DF51C2">
        <w:rPr>
          <w:rFonts w:asciiTheme="minorEastAsia" w:hAnsiTheme="minorEastAsia" w:hint="eastAsia"/>
          <w:kern w:val="0"/>
          <w:sz w:val="24"/>
          <w:szCs w:val="24"/>
          <w:fitText w:val="1200" w:id="-863861503"/>
        </w:rPr>
        <w:t>先</w:t>
      </w:r>
      <w:r w:rsidR="00E31360" w:rsidRPr="00DF51C2">
        <w:rPr>
          <w:rFonts w:asciiTheme="minorEastAsia" w:hAnsiTheme="minorEastAsia" w:hint="eastAsia"/>
          <w:sz w:val="24"/>
          <w:szCs w:val="24"/>
        </w:rPr>
        <w:t xml:space="preserve">　　〒</w:t>
      </w:r>
      <w:r w:rsidR="00C418D3">
        <w:rPr>
          <w:rFonts w:asciiTheme="minorEastAsia" w:hAnsiTheme="minorEastAsia" w:hint="eastAsia"/>
          <w:sz w:val="24"/>
          <w:szCs w:val="24"/>
        </w:rPr>
        <w:t>320-0066</w:t>
      </w:r>
      <w:r w:rsidR="00E31360" w:rsidRPr="00DF51C2">
        <w:rPr>
          <w:rFonts w:asciiTheme="minorEastAsia" w:hAnsiTheme="minorEastAsia" w:hint="eastAsia"/>
          <w:sz w:val="24"/>
          <w:szCs w:val="24"/>
        </w:rPr>
        <w:t xml:space="preserve">  宇都宮市駒生</w:t>
      </w:r>
      <w:r w:rsidR="00C418D3">
        <w:rPr>
          <w:rFonts w:asciiTheme="minorEastAsia" w:hAnsiTheme="minorEastAsia" w:hint="eastAsia"/>
          <w:sz w:val="24"/>
          <w:szCs w:val="24"/>
        </w:rPr>
        <w:t>１</w:t>
      </w:r>
      <w:r w:rsidR="00E31360" w:rsidRPr="00DF51C2">
        <w:rPr>
          <w:rFonts w:asciiTheme="minorEastAsia" w:hAnsiTheme="minorEastAsia" w:hint="eastAsia"/>
          <w:sz w:val="24"/>
          <w:szCs w:val="24"/>
        </w:rPr>
        <w:t>丁目</w:t>
      </w:r>
      <w:r w:rsidR="00C418D3">
        <w:rPr>
          <w:rFonts w:asciiTheme="minorEastAsia" w:hAnsiTheme="minorEastAsia" w:hint="eastAsia"/>
          <w:sz w:val="24"/>
          <w:szCs w:val="24"/>
        </w:rPr>
        <w:t>１</w:t>
      </w:r>
      <w:r w:rsidR="00E31360" w:rsidRPr="00DF51C2">
        <w:rPr>
          <w:rFonts w:asciiTheme="minorEastAsia" w:hAnsiTheme="minorEastAsia" w:hint="eastAsia"/>
          <w:sz w:val="24"/>
          <w:szCs w:val="24"/>
        </w:rPr>
        <w:t>番</w:t>
      </w:r>
      <w:r w:rsidR="00C418D3">
        <w:rPr>
          <w:rFonts w:asciiTheme="minorEastAsia" w:hAnsiTheme="minorEastAsia" w:hint="eastAsia"/>
          <w:sz w:val="24"/>
          <w:szCs w:val="24"/>
        </w:rPr>
        <w:t>６</w:t>
      </w:r>
      <w:r w:rsidR="00E31360" w:rsidRPr="00DF51C2">
        <w:rPr>
          <w:rFonts w:asciiTheme="minorEastAsia" w:hAnsiTheme="minorEastAsia" w:hint="eastAsia"/>
          <w:sz w:val="24"/>
          <w:szCs w:val="24"/>
        </w:rPr>
        <w:t>号（教育会館</w:t>
      </w:r>
      <w:r w:rsidR="00C418D3">
        <w:rPr>
          <w:rFonts w:asciiTheme="minorEastAsia" w:hAnsiTheme="minorEastAsia" w:hint="eastAsia"/>
          <w:sz w:val="24"/>
          <w:szCs w:val="24"/>
        </w:rPr>
        <w:t>２</w:t>
      </w:r>
      <w:r w:rsidR="00E31360" w:rsidRPr="00DF51C2">
        <w:rPr>
          <w:rFonts w:asciiTheme="minorEastAsia" w:hAnsiTheme="minorEastAsia" w:hint="eastAsia"/>
          <w:sz w:val="24"/>
          <w:szCs w:val="24"/>
        </w:rPr>
        <w:t>Ｆ</w:t>
      </w:r>
      <w:r w:rsidR="00EE762B" w:rsidRPr="00DF51C2">
        <w:rPr>
          <w:rFonts w:asciiTheme="minorEastAsia" w:hAnsiTheme="minorEastAsia" w:hint="eastAsia"/>
          <w:sz w:val="24"/>
          <w:szCs w:val="24"/>
        </w:rPr>
        <w:t>）</w:t>
      </w:r>
    </w:p>
    <w:p w14:paraId="3125291F" w14:textId="5A98A1AF" w:rsidR="00EE762B" w:rsidRPr="00DF51C2" w:rsidRDefault="00EE762B" w:rsidP="00E31360">
      <w:pPr>
        <w:ind w:left="2520" w:hangingChars="1050" w:hanging="2520"/>
        <w:rPr>
          <w:rFonts w:asciiTheme="minorEastAsia" w:hAnsiTheme="minorEastAsia"/>
          <w:sz w:val="24"/>
          <w:szCs w:val="24"/>
        </w:rPr>
      </w:pPr>
      <w:r w:rsidRPr="00DF51C2">
        <w:rPr>
          <w:rFonts w:asciiTheme="minorEastAsia" w:hAnsiTheme="minorEastAsia" w:hint="eastAsia"/>
          <w:sz w:val="24"/>
          <w:szCs w:val="24"/>
        </w:rPr>
        <w:t xml:space="preserve">　　　　　　　　　　</w:t>
      </w:r>
      <w:r w:rsidR="00C418D3">
        <w:rPr>
          <w:rFonts w:asciiTheme="minorEastAsia" w:hAnsiTheme="minorEastAsia" w:hint="eastAsia"/>
          <w:sz w:val="24"/>
          <w:szCs w:val="24"/>
        </w:rPr>
        <w:t xml:space="preserve">　　</w:t>
      </w:r>
      <w:r w:rsidRPr="00DF51C2">
        <w:rPr>
          <w:rFonts w:asciiTheme="minorEastAsia" w:hAnsiTheme="minorEastAsia" w:hint="eastAsia"/>
          <w:sz w:val="24"/>
          <w:szCs w:val="24"/>
        </w:rPr>
        <w:t>公益財団</w:t>
      </w:r>
      <w:r w:rsidR="00FA182E" w:rsidRPr="00DF51C2">
        <w:rPr>
          <w:rFonts w:asciiTheme="minorEastAsia" w:hAnsiTheme="minorEastAsia" w:hint="eastAsia"/>
          <w:sz w:val="24"/>
          <w:szCs w:val="24"/>
        </w:rPr>
        <w:t xml:space="preserve">法人　</w:t>
      </w:r>
      <w:r w:rsidRPr="00DF51C2">
        <w:rPr>
          <w:rFonts w:asciiTheme="minorEastAsia" w:hAnsiTheme="minorEastAsia" w:hint="eastAsia"/>
          <w:sz w:val="24"/>
          <w:szCs w:val="24"/>
        </w:rPr>
        <w:t xml:space="preserve">日本教育公務員弘済会栃木支部　</w:t>
      </w:r>
    </w:p>
    <w:p w14:paraId="79A75EC7" w14:textId="1700E2EC" w:rsidR="00EE762B" w:rsidRDefault="00EE762B" w:rsidP="00E31360">
      <w:pPr>
        <w:ind w:left="2520" w:hangingChars="1050" w:hanging="2520"/>
        <w:rPr>
          <w:rFonts w:asciiTheme="minorEastAsia" w:hAnsiTheme="minorEastAsia"/>
          <w:sz w:val="24"/>
          <w:szCs w:val="24"/>
        </w:rPr>
      </w:pPr>
      <w:r w:rsidRPr="00DF51C2">
        <w:rPr>
          <w:rFonts w:asciiTheme="minorEastAsia" w:hAnsiTheme="minorEastAsia" w:hint="eastAsia"/>
          <w:sz w:val="24"/>
          <w:szCs w:val="24"/>
        </w:rPr>
        <w:t xml:space="preserve">　　　　　　　　</w:t>
      </w:r>
      <w:r w:rsidR="007C4C67">
        <w:rPr>
          <w:rFonts w:asciiTheme="minorEastAsia" w:hAnsiTheme="minorEastAsia" w:hint="eastAsia"/>
          <w:sz w:val="24"/>
          <w:szCs w:val="24"/>
        </w:rPr>
        <w:t xml:space="preserve"> </w:t>
      </w:r>
      <w:r w:rsidR="00794046" w:rsidRPr="00DF51C2">
        <w:rPr>
          <w:rFonts w:asciiTheme="minorEastAsia" w:hAnsiTheme="minorEastAsia" w:hint="eastAsia"/>
          <w:sz w:val="24"/>
          <w:szCs w:val="24"/>
        </w:rPr>
        <w:t xml:space="preserve">　</w:t>
      </w:r>
      <w:r w:rsidR="00FA182E" w:rsidRPr="00DF51C2">
        <w:rPr>
          <w:rFonts w:asciiTheme="minorEastAsia" w:hAnsiTheme="minorEastAsia" w:hint="eastAsia"/>
          <w:sz w:val="24"/>
          <w:szCs w:val="24"/>
        </w:rPr>
        <w:t xml:space="preserve"> </w:t>
      </w:r>
      <w:r w:rsidR="00C418D3">
        <w:rPr>
          <w:rFonts w:asciiTheme="minorEastAsia" w:hAnsiTheme="minorEastAsia" w:hint="eastAsia"/>
          <w:sz w:val="24"/>
          <w:szCs w:val="24"/>
        </w:rPr>
        <w:t xml:space="preserve">　　　</w:t>
      </w:r>
      <w:r w:rsidRPr="00DF51C2">
        <w:rPr>
          <w:rFonts w:asciiTheme="minorEastAsia" w:hAnsiTheme="minorEastAsia" w:hint="eastAsia"/>
          <w:sz w:val="24"/>
          <w:szCs w:val="24"/>
        </w:rPr>
        <w:t>☎</w:t>
      </w:r>
      <w:r w:rsidR="00FA182E" w:rsidRPr="00DF51C2">
        <w:rPr>
          <w:rFonts w:asciiTheme="minorEastAsia" w:hAnsiTheme="minorEastAsia" w:hint="eastAsia"/>
          <w:sz w:val="24"/>
          <w:szCs w:val="24"/>
        </w:rPr>
        <w:t xml:space="preserve"> ０２８－６２２－４１１０</w:t>
      </w:r>
    </w:p>
    <w:p w14:paraId="1D442FEE" w14:textId="77777777" w:rsidR="005B66C1" w:rsidRDefault="005B66C1" w:rsidP="00E31360">
      <w:pPr>
        <w:ind w:left="2520" w:hangingChars="1050" w:hanging="2520"/>
        <w:rPr>
          <w:rFonts w:asciiTheme="minorEastAsia" w:hAnsiTheme="minorEastAsia"/>
          <w:sz w:val="24"/>
          <w:szCs w:val="24"/>
        </w:rPr>
      </w:pPr>
    </w:p>
    <w:p w14:paraId="35017742" w14:textId="77777777" w:rsidR="005B66C1" w:rsidRDefault="005B66C1" w:rsidP="00E31360">
      <w:pPr>
        <w:ind w:left="2520" w:hangingChars="1050" w:hanging="2520"/>
        <w:rPr>
          <w:rFonts w:asciiTheme="minorEastAsia" w:hAnsiTheme="minorEastAsia"/>
          <w:sz w:val="24"/>
          <w:szCs w:val="24"/>
        </w:rPr>
      </w:pPr>
    </w:p>
    <w:p w14:paraId="1CE7F1AC" w14:textId="6F301A3F" w:rsidR="00B50769" w:rsidRPr="00DF51C2" w:rsidRDefault="00B50769" w:rsidP="00E31360">
      <w:pPr>
        <w:ind w:left="2520" w:hangingChars="1050" w:hanging="252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36BE69D" wp14:editId="1F253363">
                <wp:simplePos x="0" y="0"/>
                <wp:positionH relativeFrom="column">
                  <wp:posOffset>194310</wp:posOffset>
                </wp:positionH>
                <wp:positionV relativeFrom="paragraph">
                  <wp:posOffset>137160</wp:posOffset>
                </wp:positionV>
                <wp:extent cx="5911920" cy="0"/>
                <wp:effectExtent l="0" t="0" r="0" b="0"/>
                <wp:wrapNone/>
                <wp:docPr id="668897776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1192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B09F39A" id="直線コネクタ 2" o:spid="_x0000_s1026" style="position:absolute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5.3pt,10.8pt" to="480.8pt,1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" strokecolor="black [3213]" strokeweight="1pt"/>
            </w:pict>
          </mc:Fallback>
        </mc:AlternateContent>
      </w:r>
    </w:p>
    <w:p w14:paraId="67E6A89E" w14:textId="737254B3" w:rsidR="00C418D3" w:rsidRPr="00F26CE8" w:rsidRDefault="00410462" w:rsidP="00410462">
      <w:pPr>
        <w:spacing w:line="360" w:lineRule="exact"/>
        <w:ind w:firstLineChars="200" w:firstLine="420"/>
        <w:rPr>
          <w:rFonts w:asciiTheme="minorEastAsia" w:hAnsiTheme="minorEastAsia"/>
          <w:color w:val="000000" w:themeColor="text1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4073B70" wp14:editId="19278D86">
            <wp:simplePos x="0" y="0"/>
            <wp:positionH relativeFrom="column">
              <wp:posOffset>5053965</wp:posOffset>
            </wp:positionH>
            <wp:positionV relativeFrom="paragraph">
              <wp:posOffset>87630</wp:posOffset>
            </wp:positionV>
            <wp:extent cx="742950" cy="742950"/>
            <wp:effectExtent l="0" t="0" r="0" b="0"/>
            <wp:wrapNone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418D3" w:rsidRPr="00F26CE8">
        <w:rPr>
          <w:rFonts w:asciiTheme="minorEastAsia" w:hAnsiTheme="minorEastAsia" w:hint="eastAsia"/>
          <w:color w:val="000000" w:themeColor="text1"/>
          <w:sz w:val="24"/>
          <w:szCs w:val="24"/>
        </w:rPr>
        <w:t>宿泊施設の情報は</w:t>
      </w:r>
    </w:p>
    <w:p w14:paraId="16DFA100" w14:textId="509F46CD" w:rsidR="00C418D3" w:rsidRPr="00F26CE8" w:rsidRDefault="00C418D3" w:rsidP="00C418D3">
      <w:pPr>
        <w:spacing w:line="360" w:lineRule="exact"/>
        <w:ind w:firstLineChars="300" w:firstLine="720"/>
        <w:rPr>
          <w:rFonts w:asciiTheme="minorEastAsia" w:hAnsiTheme="minorEastAsia"/>
          <w:color w:val="000000" w:themeColor="text1"/>
          <w:sz w:val="24"/>
          <w:szCs w:val="24"/>
        </w:rPr>
      </w:pPr>
      <w:r w:rsidRPr="00F26CE8">
        <w:rPr>
          <w:rFonts w:asciiTheme="minorEastAsia" w:hAnsiTheme="minorEastAsia" w:hint="eastAsia"/>
          <w:color w:val="000000" w:themeColor="text1"/>
          <w:sz w:val="24"/>
          <w:szCs w:val="24"/>
        </w:rPr>
        <w:t>日教弘のホームぺージからダウンロードできます</w:t>
      </w:r>
    </w:p>
    <w:p w14:paraId="1C302A2F" w14:textId="18CAA8B2" w:rsidR="00C418D3" w:rsidRPr="00F26CE8" w:rsidRDefault="00C418D3" w:rsidP="00C418D3">
      <w:pPr>
        <w:spacing w:line="360" w:lineRule="exact"/>
        <w:ind w:left="2520" w:hangingChars="1050" w:hanging="2520"/>
        <w:rPr>
          <w:rFonts w:asciiTheme="minorEastAsia" w:hAnsiTheme="minorEastAsia"/>
          <w:color w:val="000000" w:themeColor="text1"/>
          <w:sz w:val="24"/>
          <w:szCs w:val="24"/>
        </w:rPr>
      </w:pPr>
      <w:r w:rsidRPr="00F26CE8">
        <w:rPr>
          <w:rFonts w:asciiTheme="minorEastAsia" w:hAnsiTheme="minorEastAsia" w:hint="eastAsia"/>
          <w:color w:val="000000" w:themeColor="text1"/>
          <w:sz w:val="24"/>
          <w:szCs w:val="24"/>
        </w:rPr>
        <w:t xml:space="preserve">　 </w:t>
      </w:r>
      <w:r w:rsidRPr="00F26CE8">
        <w:rPr>
          <w:rFonts w:asciiTheme="minorEastAsia" w:hAnsiTheme="minorEastAsia"/>
          <w:color w:val="000000" w:themeColor="text1"/>
          <w:sz w:val="24"/>
          <w:szCs w:val="24"/>
        </w:rPr>
        <w:t xml:space="preserve"> </w:t>
      </w:r>
      <w:r>
        <w:rPr>
          <w:rFonts w:asciiTheme="minorEastAsia" w:hAnsiTheme="minorEastAsia" w:hint="eastAsia"/>
          <w:color w:val="000000" w:themeColor="text1"/>
          <w:sz w:val="24"/>
          <w:szCs w:val="24"/>
        </w:rPr>
        <w:t xml:space="preserve">　　</w:t>
      </w:r>
      <w:r w:rsidRPr="00F26CE8">
        <w:rPr>
          <w:rFonts w:asciiTheme="minorEastAsia" w:hAnsiTheme="minorEastAsia" w:hint="eastAsia"/>
          <w:color w:val="000000" w:themeColor="text1"/>
          <w:sz w:val="24"/>
          <w:szCs w:val="24"/>
        </w:rPr>
        <w:t>（https://www.nikkyoko.or.jp/environment/list.html）</w:t>
      </w:r>
    </w:p>
    <w:p w14:paraId="4A7B0EBA" w14:textId="04C1CF09" w:rsidR="00F26CE8" w:rsidRPr="00DF51C2" w:rsidRDefault="00C418D3" w:rsidP="00C418D3">
      <w:pPr>
        <w:spacing w:line="360" w:lineRule="exact"/>
        <w:ind w:firstLineChars="300" w:firstLine="720"/>
        <w:rPr>
          <w:rFonts w:asciiTheme="minorEastAsia" w:hAnsiTheme="minorEastAsia"/>
          <w:sz w:val="24"/>
          <w:szCs w:val="24"/>
        </w:rPr>
      </w:pPr>
      <w:r w:rsidRPr="00F26CE8">
        <w:rPr>
          <w:rFonts w:hint="eastAsia"/>
          <w:color w:val="000000" w:themeColor="text1"/>
          <w:sz w:val="24"/>
          <w:szCs w:val="24"/>
        </w:rPr>
        <w:t>右</w:t>
      </w:r>
      <w:r>
        <w:rPr>
          <w:rFonts w:hint="eastAsia"/>
          <w:color w:val="000000" w:themeColor="text1"/>
          <w:sz w:val="24"/>
          <w:szCs w:val="24"/>
        </w:rPr>
        <w:t>のＱＲ</w:t>
      </w:r>
      <w:r w:rsidRPr="00F26CE8">
        <w:rPr>
          <w:rFonts w:hint="eastAsia"/>
          <w:color w:val="000000" w:themeColor="text1"/>
          <w:sz w:val="24"/>
          <w:szCs w:val="24"/>
        </w:rPr>
        <w:t>コードから</w:t>
      </w:r>
      <w:r w:rsidRPr="00F26CE8">
        <w:rPr>
          <w:rFonts w:asciiTheme="minorEastAsia" w:hAnsiTheme="minorEastAsia" w:hint="eastAsia"/>
          <w:color w:val="000000" w:themeColor="text1"/>
          <w:sz w:val="24"/>
          <w:szCs w:val="24"/>
        </w:rPr>
        <w:t>アクセス</w:t>
      </w:r>
      <w:r>
        <w:rPr>
          <w:rFonts w:asciiTheme="minorEastAsia" w:hAnsiTheme="minorEastAsia" w:hint="eastAsia"/>
          <w:color w:val="000000" w:themeColor="text1"/>
          <w:sz w:val="24"/>
          <w:szCs w:val="24"/>
        </w:rPr>
        <w:t>し</w:t>
      </w:r>
      <w:r w:rsidR="001D5A83">
        <w:rPr>
          <w:rFonts w:asciiTheme="minorEastAsia" w:hAnsiTheme="minorEastAsia" w:hint="eastAsia"/>
          <w:color w:val="000000" w:themeColor="text1"/>
          <w:sz w:val="24"/>
          <w:szCs w:val="24"/>
        </w:rPr>
        <w:t>て</w:t>
      </w:r>
      <w:r>
        <w:rPr>
          <w:rFonts w:asciiTheme="minorEastAsia" w:hAnsiTheme="minorEastAsia" w:hint="eastAsia"/>
          <w:color w:val="000000" w:themeColor="text1"/>
          <w:sz w:val="24"/>
          <w:szCs w:val="24"/>
        </w:rPr>
        <w:t>ご覧</w:t>
      </w:r>
      <w:r w:rsidR="001D5A83">
        <w:rPr>
          <w:rFonts w:asciiTheme="minorEastAsia" w:hAnsiTheme="minorEastAsia" w:hint="eastAsia"/>
          <w:color w:val="000000" w:themeColor="text1"/>
          <w:sz w:val="24"/>
          <w:szCs w:val="24"/>
        </w:rPr>
        <w:t>ください</w:t>
      </w:r>
      <w:r w:rsidRPr="00F26CE8">
        <w:rPr>
          <w:rFonts w:asciiTheme="minorEastAsia" w:hAnsiTheme="minorEastAsia" w:hint="eastAsia"/>
          <w:color w:val="000000" w:themeColor="text1"/>
          <w:sz w:val="24"/>
          <w:szCs w:val="24"/>
        </w:rPr>
        <w:t>。</w:t>
      </w:r>
    </w:p>
    <w:sectPr w:rsidR="00F26CE8" w:rsidRPr="00DF51C2" w:rsidSect="00DE2983">
      <w:pgSz w:w="11906" w:h="16838" w:code="9"/>
      <w:pgMar w:top="964" w:right="1134" w:bottom="1134" w:left="1134" w:header="851" w:footer="992" w:gutter="0"/>
      <w:cols w:space="425"/>
      <w:docGrid w:type="lines" w:linePitch="3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252E15" w14:textId="77777777" w:rsidR="00A80C8E" w:rsidRDefault="00A80C8E" w:rsidP="00D10608">
      <w:r>
        <w:separator/>
      </w:r>
    </w:p>
  </w:endnote>
  <w:endnote w:type="continuationSeparator" w:id="0">
    <w:p w14:paraId="375C7268" w14:textId="77777777" w:rsidR="00A80C8E" w:rsidRDefault="00A80C8E" w:rsidP="00D106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明朝E">
    <w:panose1 w:val="02020909000000000000"/>
    <w:charset w:val="80"/>
    <w:family w:val="roma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B64F62" w14:textId="77777777" w:rsidR="00A80C8E" w:rsidRDefault="00A80C8E" w:rsidP="00D10608">
      <w:r>
        <w:separator/>
      </w:r>
    </w:p>
  </w:footnote>
  <w:footnote w:type="continuationSeparator" w:id="0">
    <w:p w14:paraId="52611066" w14:textId="77777777" w:rsidR="00A80C8E" w:rsidRDefault="00A80C8E" w:rsidP="00D106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EF61A9"/>
    <w:multiLevelType w:val="hybridMultilevel"/>
    <w:tmpl w:val="A5448C48"/>
    <w:lvl w:ilvl="0" w:tplc="1EB45790">
      <w:start w:val="1"/>
      <w:numFmt w:val="decimalEnclosedCircle"/>
      <w:lvlText w:val="%1"/>
      <w:lvlJc w:val="left"/>
      <w:pPr>
        <w:ind w:left="265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3175" w:hanging="440"/>
      </w:pPr>
    </w:lvl>
    <w:lvl w:ilvl="2" w:tplc="04090011" w:tentative="1">
      <w:start w:val="1"/>
      <w:numFmt w:val="decimalEnclosedCircle"/>
      <w:lvlText w:val="%3"/>
      <w:lvlJc w:val="left"/>
      <w:pPr>
        <w:ind w:left="3615" w:hanging="440"/>
      </w:pPr>
    </w:lvl>
    <w:lvl w:ilvl="3" w:tplc="0409000F" w:tentative="1">
      <w:start w:val="1"/>
      <w:numFmt w:val="decimal"/>
      <w:lvlText w:val="%4."/>
      <w:lvlJc w:val="left"/>
      <w:pPr>
        <w:ind w:left="4055" w:hanging="440"/>
      </w:pPr>
    </w:lvl>
    <w:lvl w:ilvl="4" w:tplc="04090017" w:tentative="1">
      <w:start w:val="1"/>
      <w:numFmt w:val="aiueoFullWidth"/>
      <w:lvlText w:val="(%5)"/>
      <w:lvlJc w:val="left"/>
      <w:pPr>
        <w:ind w:left="4495" w:hanging="440"/>
      </w:pPr>
    </w:lvl>
    <w:lvl w:ilvl="5" w:tplc="04090011" w:tentative="1">
      <w:start w:val="1"/>
      <w:numFmt w:val="decimalEnclosedCircle"/>
      <w:lvlText w:val="%6"/>
      <w:lvlJc w:val="left"/>
      <w:pPr>
        <w:ind w:left="4935" w:hanging="440"/>
      </w:pPr>
    </w:lvl>
    <w:lvl w:ilvl="6" w:tplc="0409000F" w:tentative="1">
      <w:start w:val="1"/>
      <w:numFmt w:val="decimal"/>
      <w:lvlText w:val="%7."/>
      <w:lvlJc w:val="left"/>
      <w:pPr>
        <w:ind w:left="5375" w:hanging="440"/>
      </w:pPr>
    </w:lvl>
    <w:lvl w:ilvl="7" w:tplc="04090017" w:tentative="1">
      <w:start w:val="1"/>
      <w:numFmt w:val="aiueoFullWidth"/>
      <w:lvlText w:val="(%8)"/>
      <w:lvlJc w:val="left"/>
      <w:pPr>
        <w:ind w:left="5815" w:hanging="440"/>
      </w:pPr>
    </w:lvl>
    <w:lvl w:ilvl="8" w:tplc="04090011" w:tentative="1">
      <w:start w:val="1"/>
      <w:numFmt w:val="decimalEnclosedCircle"/>
      <w:lvlText w:val="%9"/>
      <w:lvlJc w:val="left"/>
      <w:pPr>
        <w:ind w:left="6255" w:hanging="440"/>
      </w:pPr>
    </w:lvl>
  </w:abstractNum>
  <w:abstractNum w:abstractNumId="1" w15:restartNumberingAfterBreak="0">
    <w:nsid w:val="1C44176A"/>
    <w:multiLevelType w:val="hybridMultilevel"/>
    <w:tmpl w:val="0A0A819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D971115"/>
    <w:multiLevelType w:val="hybridMultilevel"/>
    <w:tmpl w:val="919A3A86"/>
    <w:lvl w:ilvl="0" w:tplc="30B2877E">
      <w:numFmt w:val="bullet"/>
      <w:lvlText w:val="※"/>
      <w:lvlJc w:val="left"/>
      <w:pPr>
        <w:ind w:left="264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316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60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404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48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92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36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80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6240" w:hanging="440"/>
      </w:pPr>
      <w:rPr>
        <w:rFonts w:ascii="Wingdings" w:hAnsi="Wingdings" w:hint="default"/>
      </w:rPr>
    </w:lvl>
  </w:abstractNum>
  <w:num w:numId="1" w16cid:durableId="1599875218">
    <w:abstractNumId w:val="1"/>
  </w:num>
  <w:num w:numId="2" w16cid:durableId="1628470283">
    <w:abstractNumId w:val="0"/>
  </w:num>
  <w:num w:numId="3" w16cid:durableId="1079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rawingGridVerticalSpacing w:val="198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36E8"/>
    <w:rsid w:val="00012448"/>
    <w:rsid w:val="00030C6F"/>
    <w:rsid w:val="000601DC"/>
    <w:rsid w:val="000663A9"/>
    <w:rsid w:val="000A549B"/>
    <w:rsid w:val="000A5D4D"/>
    <w:rsid w:val="000B50D0"/>
    <w:rsid w:val="000E2279"/>
    <w:rsid w:val="00113011"/>
    <w:rsid w:val="00170128"/>
    <w:rsid w:val="001D3CD2"/>
    <w:rsid w:val="001D5A83"/>
    <w:rsid w:val="001E24A8"/>
    <w:rsid w:val="001E7211"/>
    <w:rsid w:val="0020596D"/>
    <w:rsid w:val="002127B7"/>
    <w:rsid w:val="00214383"/>
    <w:rsid w:val="00236802"/>
    <w:rsid w:val="00242A5A"/>
    <w:rsid w:val="0025506D"/>
    <w:rsid w:val="00263F04"/>
    <w:rsid w:val="0027365B"/>
    <w:rsid w:val="00286668"/>
    <w:rsid w:val="0028754E"/>
    <w:rsid w:val="0029403B"/>
    <w:rsid w:val="002A0955"/>
    <w:rsid w:val="002A1E89"/>
    <w:rsid w:val="002A5D70"/>
    <w:rsid w:val="002A765C"/>
    <w:rsid w:val="002B455D"/>
    <w:rsid w:val="002C24B2"/>
    <w:rsid w:val="002D6650"/>
    <w:rsid w:val="002E5486"/>
    <w:rsid w:val="002F0691"/>
    <w:rsid w:val="002F38D3"/>
    <w:rsid w:val="00304DD2"/>
    <w:rsid w:val="00305C81"/>
    <w:rsid w:val="00320BA4"/>
    <w:rsid w:val="003274C6"/>
    <w:rsid w:val="00331968"/>
    <w:rsid w:val="00335159"/>
    <w:rsid w:val="00340388"/>
    <w:rsid w:val="00340C5C"/>
    <w:rsid w:val="003513B5"/>
    <w:rsid w:val="003515A9"/>
    <w:rsid w:val="00365C7B"/>
    <w:rsid w:val="00373958"/>
    <w:rsid w:val="00375845"/>
    <w:rsid w:val="00396B77"/>
    <w:rsid w:val="003D04DC"/>
    <w:rsid w:val="003D2B59"/>
    <w:rsid w:val="00410462"/>
    <w:rsid w:val="004106E3"/>
    <w:rsid w:val="004137D6"/>
    <w:rsid w:val="004215E7"/>
    <w:rsid w:val="00427680"/>
    <w:rsid w:val="0043435C"/>
    <w:rsid w:val="00435007"/>
    <w:rsid w:val="00437CCA"/>
    <w:rsid w:val="00477CE5"/>
    <w:rsid w:val="00496C38"/>
    <w:rsid w:val="005012C9"/>
    <w:rsid w:val="00520572"/>
    <w:rsid w:val="00527693"/>
    <w:rsid w:val="00557D63"/>
    <w:rsid w:val="005607D5"/>
    <w:rsid w:val="00564B93"/>
    <w:rsid w:val="00565A9D"/>
    <w:rsid w:val="00576E4E"/>
    <w:rsid w:val="00583A8E"/>
    <w:rsid w:val="005A1345"/>
    <w:rsid w:val="005B66C1"/>
    <w:rsid w:val="00615CA3"/>
    <w:rsid w:val="00627C1E"/>
    <w:rsid w:val="006411A7"/>
    <w:rsid w:val="006872D8"/>
    <w:rsid w:val="006A4FDA"/>
    <w:rsid w:val="006B7ADC"/>
    <w:rsid w:val="006E754A"/>
    <w:rsid w:val="007001AC"/>
    <w:rsid w:val="007125F6"/>
    <w:rsid w:val="0073212E"/>
    <w:rsid w:val="00744473"/>
    <w:rsid w:val="00756785"/>
    <w:rsid w:val="00770ED6"/>
    <w:rsid w:val="007910FF"/>
    <w:rsid w:val="00794046"/>
    <w:rsid w:val="007C4C67"/>
    <w:rsid w:val="008038F1"/>
    <w:rsid w:val="008136E8"/>
    <w:rsid w:val="00814E50"/>
    <w:rsid w:val="00855C28"/>
    <w:rsid w:val="0088623E"/>
    <w:rsid w:val="00896A80"/>
    <w:rsid w:val="008A0112"/>
    <w:rsid w:val="008A3021"/>
    <w:rsid w:val="008A35E8"/>
    <w:rsid w:val="008B0280"/>
    <w:rsid w:val="008C66C9"/>
    <w:rsid w:val="008F37C0"/>
    <w:rsid w:val="008F4122"/>
    <w:rsid w:val="008F611E"/>
    <w:rsid w:val="008F65DA"/>
    <w:rsid w:val="00906D55"/>
    <w:rsid w:val="00922870"/>
    <w:rsid w:val="00933743"/>
    <w:rsid w:val="00943D04"/>
    <w:rsid w:val="0094766D"/>
    <w:rsid w:val="00984E62"/>
    <w:rsid w:val="009C2B59"/>
    <w:rsid w:val="009D5925"/>
    <w:rsid w:val="00A278E0"/>
    <w:rsid w:val="00A354DD"/>
    <w:rsid w:val="00A529EF"/>
    <w:rsid w:val="00A80C8E"/>
    <w:rsid w:val="00A82AD3"/>
    <w:rsid w:val="00A87A9A"/>
    <w:rsid w:val="00A95C8E"/>
    <w:rsid w:val="00AC1BB3"/>
    <w:rsid w:val="00B2236F"/>
    <w:rsid w:val="00B35C1A"/>
    <w:rsid w:val="00B35ED1"/>
    <w:rsid w:val="00B50769"/>
    <w:rsid w:val="00B6471A"/>
    <w:rsid w:val="00B722FC"/>
    <w:rsid w:val="00B76F47"/>
    <w:rsid w:val="00BB5BED"/>
    <w:rsid w:val="00BC5BBF"/>
    <w:rsid w:val="00BE59A6"/>
    <w:rsid w:val="00C2260E"/>
    <w:rsid w:val="00C364BC"/>
    <w:rsid w:val="00C418D3"/>
    <w:rsid w:val="00C53015"/>
    <w:rsid w:val="00C74971"/>
    <w:rsid w:val="00C81508"/>
    <w:rsid w:val="00C8690A"/>
    <w:rsid w:val="00CC7161"/>
    <w:rsid w:val="00CD65DA"/>
    <w:rsid w:val="00CF0794"/>
    <w:rsid w:val="00D10608"/>
    <w:rsid w:val="00D15AB1"/>
    <w:rsid w:val="00D35135"/>
    <w:rsid w:val="00D40335"/>
    <w:rsid w:val="00D63443"/>
    <w:rsid w:val="00D70A70"/>
    <w:rsid w:val="00D81950"/>
    <w:rsid w:val="00D84C2C"/>
    <w:rsid w:val="00DA3880"/>
    <w:rsid w:val="00DE0DC0"/>
    <w:rsid w:val="00DE2983"/>
    <w:rsid w:val="00DE2CEB"/>
    <w:rsid w:val="00DF51C2"/>
    <w:rsid w:val="00E11101"/>
    <w:rsid w:val="00E30ACA"/>
    <w:rsid w:val="00E31360"/>
    <w:rsid w:val="00E31708"/>
    <w:rsid w:val="00E54192"/>
    <w:rsid w:val="00EA0768"/>
    <w:rsid w:val="00EA087F"/>
    <w:rsid w:val="00EA2E13"/>
    <w:rsid w:val="00EA65D5"/>
    <w:rsid w:val="00EC655C"/>
    <w:rsid w:val="00EE66F8"/>
    <w:rsid w:val="00EE762B"/>
    <w:rsid w:val="00F02286"/>
    <w:rsid w:val="00F17593"/>
    <w:rsid w:val="00F26CE8"/>
    <w:rsid w:val="00F60AC7"/>
    <w:rsid w:val="00F6681E"/>
    <w:rsid w:val="00F72440"/>
    <w:rsid w:val="00F735A2"/>
    <w:rsid w:val="00F97C03"/>
    <w:rsid w:val="00FA182E"/>
    <w:rsid w:val="00FE5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4AC6A51"/>
  <w15:docId w15:val="{B2383046-29A0-40E8-9FEA-FD4CF6BEFC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81950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D81950"/>
    <w:rPr>
      <w:rFonts w:asciiTheme="majorHAnsi" w:eastAsiaTheme="majorEastAsia" w:hAnsiTheme="majorHAnsi" w:cstheme="majorBidi"/>
      <w:sz w:val="18"/>
      <w:szCs w:val="18"/>
    </w:rPr>
  </w:style>
  <w:style w:type="character" w:styleId="a5">
    <w:name w:val="Hyperlink"/>
    <w:basedOn w:val="a0"/>
    <w:uiPriority w:val="99"/>
    <w:unhideWhenUsed/>
    <w:rsid w:val="00BB5BED"/>
    <w:rPr>
      <w:color w:val="0000FF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CD65DA"/>
    <w:rPr>
      <w:color w:val="605E5C"/>
      <w:shd w:val="clear" w:color="auto" w:fill="E1DFDD"/>
    </w:rPr>
  </w:style>
  <w:style w:type="character" w:styleId="a7">
    <w:name w:val="FollowedHyperlink"/>
    <w:basedOn w:val="a0"/>
    <w:uiPriority w:val="99"/>
    <w:semiHidden/>
    <w:unhideWhenUsed/>
    <w:rsid w:val="0043435C"/>
    <w:rPr>
      <w:color w:val="800080" w:themeColor="followedHyperlink"/>
      <w:u w:val="single"/>
    </w:rPr>
  </w:style>
  <w:style w:type="paragraph" w:styleId="a8">
    <w:name w:val="List Paragraph"/>
    <w:basedOn w:val="a"/>
    <w:uiPriority w:val="34"/>
    <w:qFormat/>
    <w:rsid w:val="00477CE5"/>
    <w:pPr>
      <w:ind w:leftChars="400" w:left="840"/>
    </w:pPr>
  </w:style>
  <w:style w:type="paragraph" w:styleId="a9">
    <w:name w:val="Note Heading"/>
    <w:basedOn w:val="a"/>
    <w:next w:val="a"/>
    <w:link w:val="aa"/>
    <w:uiPriority w:val="99"/>
    <w:unhideWhenUsed/>
    <w:rsid w:val="00396B77"/>
    <w:pPr>
      <w:jc w:val="center"/>
    </w:pPr>
    <w:rPr>
      <w:sz w:val="24"/>
      <w:szCs w:val="24"/>
    </w:rPr>
  </w:style>
  <w:style w:type="character" w:customStyle="1" w:styleId="aa">
    <w:name w:val="記 (文字)"/>
    <w:basedOn w:val="a0"/>
    <w:link w:val="a9"/>
    <w:uiPriority w:val="99"/>
    <w:rsid w:val="00396B77"/>
    <w:rPr>
      <w:sz w:val="24"/>
      <w:szCs w:val="24"/>
    </w:rPr>
  </w:style>
  <w:style w:type="paragraph" w:styleId="ab">
    <w:name w:val="Closing"/>
    <w:basedOn w:val="a"/>
    <w:link w:val="ac"/>
    <w:uiPriority w:val="99"/>
    <w:unhideWhenUsed/>
    <w:rsid w:val="00396B77"/>
    <w:pPr>
      <w:jc w:val="right"/>
    </w:pPr>
    <w:rPr>
      <w:sz w:val="24"/>
      <w:szCs w:val="24"/>
    </w:rPr>
  </w:style>
  <w:style w:type="character" w:customStyle="1" w:styleId="ac">
    <w:name w:val="結語 (文字)"/>
    <w:basedOn w:val="a0"/>
    <w:link w:val="ab"/>
    <w:uiPriority w:val="99"/>
    <w:rsid w:val="00396B77"/>
    <w:rPr>
      <w:sz w:val="24"/>
      <w:szCs w:val="24"/>
    </w:rPr>
  </w:style>
  <w:style w:type="paragraph" w:styleId="ad">
    <w:name w:val="header"/>
    <w:basedOn w:val="a"/>
    <w:link w:val="ae"/>
    <w:uiPriority w:val="99"/>
    <w:unhideWhenUsed/>
    <w:rsid w:val="00D10608"/>
    <w:pPr>
      <w:tabs>
        <w:tab w:val="center" w:pos="4252"/>
        <w:tab w:val="right" w:pos="8504"/>
      </w:tabs>
      <w:snapToGrid w:val="0"/>
    </w:pPr>
  </w:style>
  <w:style w:type="character" w:customStyle="1" w:styleId="ae">
    <w:name w:val="ヘッダー (文字)"/>
    <w:basedOn w:val="a0"/>
    <w:link w:val="ad"/>
    <w:uiPriority w:val="99"/>
    <w:rsid w:val="00D10608"/>
  </w:style>
  <w:style w:type="paragraph" w:styleId="af">
    <w:name w:val="footer"/>
    <w:basedOn w:val="a"/>
    <w:link w:val="af0"/>
    <w:uiPriority w:val="99"/>
    <w:unhideWhenUsed/>
    <w:rsid w:val="00D10608"/>
    <w:pPr>
      <w:tabs>
        <w:tab w:val="center" w:pos="4252"/>
        <w:tab w:val="right" w:pos="8504"/>
      </w:tabs>
      <w:snapToGrid w:val="0"/>
    </w:pPr>
  </w:style>
  <w:style w:type="character" w:customStyle="1" w:styleId="af0">
    <w:name w:val="フッター (文字)"/>
    <w:basedOn w:val="a0"/>
    <w:link w:val="af"/>
    <w:uiPriority w:val="99"/>
    <w:rsid w:val="00D10608"/>
  </w:style>
  <w:style w:type="table" w:styleId="af1">
    <w:name w:val="Table Grid"/>
    <w:basedOn w:val="a1"/>
    <w:uiPriority w:val="39"/>
    <w:rsid w:val="00B50769"/>
    <w:rPr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C0A635-E881-4BF0-9AA2-8C333A42FC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324</TotalTime>
  <Pages>1</Pages>
  <Words>127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FJ-USER</dc:creator>
  <cp:lastModifiedBy>弘済会</cp:lastModifiedBy>
  <cp:revision>18</cp:revision>
  <cp:lastPrinted>2026-02-10T03:36:00Z</cp:lastPrinted>
  <dcterms:created xsi:type="dcterms:W3CDTF">2024-12-16T01:15:00Z</dcterms:created>
  <dcterms:modified xsi:type="dcterms:W3CDTF">2026-02-25T01:42:00Z</dcterms:modified>
</cp:coreProperties>
</file>