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08C87" w14:textId="08B754C0" w:rsidR="000A1A79" w:rsidRDefault="000A1A79">
      <w:r>
        <w:rPr>
          <w:rFonts w:hint="eastAsia"/>
          <w:noProof/>
        </w:rPr>
        <mc:AlternateContent>
          <mc:Choice Requires="wps">
            <w:drawing>
              <wp:anchor distT="0" distB="0" distL="114300" distR="114300" simplePos="0" relativeHeight="251659264" behindDoc="0" locked="0" layoutInCell="1" allowOverlap="1" wp14:anchorId="6C05CB78" wp14:editId="58344F5C">
                <wp:simplePos x="0" y="0"/>
                <wp:positionH relativeFrom="column">
                  <wp:posOffset>-60960</wp:posOffset>
                </wp:positionH>
                <wp:positionV relativeFrom="paragraph">
                  <wp:posOffset>120650</wp:posOffset>
                </wp:positionV>
                <wp:extent cx="5781675" cy="7029450"/>
                <wp:effectExtent l="19050" t="19050" r="28575" b="19050"/>
                <wp:wrapNone/>
                <wp:docPr id="287392442" name="テキスト ボックス 1"/>
                <wp:cNvGraphicFramePr/>
                <a:graphic xmlns:a="http://schemas.openxmlformats.org/drawingml/2006/main">
                  <a:graphicData uri="http://schemas.microsoft.com/office/word/2010/wordprocessingShape">
                    <wps:wsp>
                      <wps:cNvSpPr txBox="1"/>
                      <wps:spPr>
                        <a:xfrm>
                          <a:off x="0" y="0"/>
                          <a:ext cx="5781675" cy="7029450"/>
                        </a:xfrm>
                        <a:prstGeom prst="rect">
                          <a:avLst/>
                        </a:prstGeom>
                        <a:solidFill>
                          <a:schemeClr val="lt1"/>
                        </a:solidFill>
                        <a:ln w="44450" cmpd="thickThin">
                          <a:solidFill>
                            <a:srgbClr val="FFC000"/>
                          </a:solidFill>
                        </a:ln>
                      </wps:spPr>
                      <wps:txbx>
                        <w:txbxContent>
                          <w:p w14:paraId="2BFD99EE" w14:textId="180DE944" w:rsidR="00CF1E31" w:rsidRPr="00CF1E31" w:rsidRDefault="00CF1E31" w:rsidP="000A1A79">
                            <w:pPr>
                              <w:rPr>
                                <w:b/>
                                <w:i/>
                                <w:iCs/>
                                <w:color w:val="262626" w:themeColor="text1" w:themeTint="D9"/>
                                <w:sz w:val="32"/>
                                <w:szCs w:val="32"/>
                                <w14:shadow w14:blurRad="0" w14:dist="38100" w14:dir="2700000" w14:sx="100000" w14:sy="100000" w14:kx="0" w14:ky="0" w14:algn="bl">
                                  <w14:schemeClr w14:val="accent5"/>
                                </w14:shadow>
                                <w14:textOutline w14:w="6731" w14:cap="flat" w14:cmpd="sng" w14:algn="ctr">
                                  <w14:solidFill>
                                    <w14:srgbClr w14:val="0070C0"/>
                                  </w14:solidFill>
                                  <w14:prstDash w14:val="solid"/>
                                  <w14:round/>
                                </w14:textOutline>
                              </w:rPr>
                            </w:pPr>
                            <w:bookmarkStart w:id="0" w:name="_Hlk221092106"/>
                            <w:r w:rsidRPr="00CF1E31">
                              <w:rPr>
                                <w:rFonts w:hint="eastAsia"/>
                                <w:b/>
                                <w:i/>
                                <w:iCs/>
                                <w:color w:val="262626" w:themeColor="text1" w:themeTint="D9"/>
                                <w:sz w:val="32"/>
                                <w:szCs w:val="32"/>
                                <w14:shadow w14:blurRad="0" w14:dist="38100" w14:dir="2700000" w14:sx="100000" w14:sy="100000" w14:kx="0" w14:ky="0" w14:algn="bl">
                                  <w14:schemeClr w14:val="accent5"/>
                                </w14:shadow>
                                <w14:textOutline w14:w="6731" w14:cap="flat" w14:cmpd="sng" w14:algn="ctr">
                                  <w14:solidFill>
                                    <w14:srgbClr w14:val="0070C0"/>
                                  </w14:solidFill>
                                  <w14:prstDash w14:val="solid"/>
                                  <w14:round/>
                                </w14:textOutline>
                              </w:rPr>
                              <w:t>公益財団法人　日本教育公務員弘済会熊本支部の電話番号が変わります！</w:t>
                            </w:r>
                          </w:p>
                          <w:p w14:paraId="06EEF07D" w14:textId="26FBFBF4" w:rsidR="000A1A79" w:rsidRDefault="000A1A79" w:rsidP="00CF1E31">
                            <w:pPr>
                              <w:ind w:firstLineChars="100" w:firstLine="220"/>
                            </w:pPr>
                            <w:r>
                              <w:rPr>
                                <w:rFonts w:hint="eastAsia"/>
                              </w:rPr>
                              <w:t>3月中に（公財）日本教育公務員弘済会熊本支部の電話番号とファクス番号が下記のように変わります。</w:t>
                            </w:r>
                          </w:p>
                          <w:p w14:paraId="178CA269" w14:textId="77777777" w:rsidR="000A1A79" w:rsidRPr="00017BC3" w:rsidRDefault="000A1A79" w:rsidP="000A1A79">
                            <w:pPr>
                              <w:rPr>
                                <w:b/>
                                <w:bCs/>
                                <w:sz w:val="24"/>
                              </w:rPr>
                            </w:pPr>
                            <w:r w:rsidRPr="00017BC3">
                              <w:rPr>
                                <w:rFonts w:hint="eastAsia"/>
                                <w:b/>
                                <w:bCs/>
                                <w:sz w:val="24"/>
                              </w:rPr>
                              <w:t>電話番号　０９６－２７６－７２２３　FAX番号　０９６－２２３－９８６３</w:t>
                            </w:r>
                          </w:p>
                          <w:bookmarkEnd w:id="0"/>
                          <w:p w14:paraId="093F5610" w14:textId="406AB081" w:rsidR="000A1A79" w:rsidRDefault="000A1A79" w:rsidP="00CF1E31">
                            <w:pPr>
                              <w:ind w:firstLineChars="100" w:firstLine="220"/>
                            </w:pPr>
                            <w:r>
                              <w:rPr>
                                <w:rFonts w:hint="eastAsia"/>
                              </w:rPr>
                              <w:t>奨学金</w:t>
                            </w:r>
                            <w:r w:rsidR="00CF1E31">
                              <w:rPr>
                                <w:rFonts w:hint="eastAsia"/>
                              </w:rPr>
                              <w:t>・</w:t>
                            </w:r>
                            <w:r>
                              <w:rPr>
                                <w:rFonts w:hint="eastAsia"/>
                              </w:rPr>
                              <w:t>助成金</w:t>
                            </w:r>
                            <w:r w:rsidR="00CF1E31">
                              <w:rPr>
                                <w:rFonts w:hint="eastAsia"/>
                              </w:rPr>
                              <w:t>・</w:t>
                            </w:r>
                            <w:r>
                              <w:rPr>
                                <w:rFonts w:hint="eastAsia"/>
                              </w:rPr>
                              <w:t>奨励金などの申請書や報告書関係、人間ドックや研究視察</w:t>
                            </w:r>
                            <w:r w:rsidR="00CF1E31">
                              <w:rPr>
                                <w:rFonts w:hint="eastAsia"/>
                              </w:rPr>
                              <w:t>・</w:t>
                            </w:r>
                            <w:r>
                              <w:rPr>
                                <w:rFonts w:hint="eastAsia"/>
                              </w:rPr>
                              <w:t>宿泊補助等の申請関係</w:t>
                            </w:r>
                            <w:r w:rsidR="00CF1E31">
                              <w:rPr>
                                <w:rFonts w:hint="eastAsia"/>
                              </w:rPr>
                              <w:t>、日教弘会員に関すること</w:t>
                            </w:r>
                            <w:r>
                              <w:rPr>
                                <w:rFonts w:hint="eastAsia"/>
                              </w:rPr>
                              <w:t>は上記の電話、ＦＡＸにご連絡ください。</w:t>
                            </w:r>
                          </w:p>
                          <w:p w14:paraId="28C44B86" w14:textId="77777777" w:rsidR="00BF2D5D" w:rsidRDefault="00BF2D5D" w:rsidP="00CF1E31">
                            <w:pPr>
                              <w:ind w:firstLineChars="100" w:firstLine="220"/>
                              <w:rPr>
                                <w:rFonts w:hint="eastAsia"/>
                              </w:rPr>
                            </w:pPr>
                          </w:p>
                          <w:p w14:paraId="5DD554F7" w14:textId="77777777" w:rsidR="000A1A79" w:rsidRDefault="000A1A79" w:rsidP="00CF1E31">
                            <w:pPr>
                              <w:ind w:firstLineChars="100" w:firstLine="220"/>
                            </w:pPr>
                            <w:r>
                              <w:rPr>
                                <w:rFonts w:hint="eastAsia"/>
                              </w:rPr>
                              <w:t>保険関係、学校応援キャンペーン等や</w:t>
                            </w:r>
                            <w:r w:rsidRPr="000A1A79">
                              <w:rPr>
                                <w:rFonts w:hint="eastAsia"/>
                                <w:b/>
                                <w:bCs/>
                                <w:u w:val="wave"/>
                              </w:rPr>
                              <w:t>参事による</w:t>
                            </w:r>
                            <w:r>
                              <w:rPr>
                                <w:rFonts w:hint="eastAsia"/>
                              </w:rPr>
                              <w:t>交付式等の日程調整はこれまで通り、（株）熊本教弘の下記の番号にお願いします。</w:t>
                            </w:r>
                          </w:p>
                          <w:p w14:paraId="5C296790" w14:textId="77777777" w:rsidR="000A1A79" w:rsidRDefault="000A1A79" w:rsidP="000A1A79">
                            <w:r>
                              <w:rPr>
                                <w:rFonts w:hint="eastAsia"/>
                              </w:rPr>
                              <w:t>ＴＥｌ：０９６－３５４－８２３７　　ＦＡＸ：０９６－３５９－１６５６</w:t>
                            </w:r>
                          </w:p>
                          <w:p w14:paraId="1A0A9E6D" w14:textId="77777777" w:rsidR="000A1A79" w:rsidRDefault="000A1A79"/>
                          <w:p w14:paraId="5352BD1C" w14:textId="29B79469" w:rsidR="00BF2D5D" w:rsidRPr="00BF2D5D" w:rsidRDefault="00BF2D5D">
                            <w:pPr>
                              <w:rPr>
                                <w:rFonts w:hint="eastAsia"/>
                                <w:b/>
                                <w:bCs/>
                                <w:u w:val="double"/>
                              </w:rPr>
                            </w:pPr>
                            <w:r w:rsidRPr="00BF2D5D">
                              <w:rPr>
                                <w:rFonts w:hint="eastAsia"/>
                                <w:b/>
                                <w:bCs/>
                                <w:u w:val="double"/>
                              </w:rPr>
                              <w:t>※詳しい日程は、決まり次第HPに掲載します。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05CB78" id="_x0000_t202" coordsize="21600,21600" o:spt="202" path="m,l,21600r21600,l21600,xe">
                <v:stroke joinstyle="miter"/>
                <v:path gradientshapeok="t" o:connecttype="rect"/>
              </v:shapetype>
              <v:shape id="テキスト ボックス 1" o:spid="_x0000_s1026" type="#_x0000_t202" style="position:absolute;margin-left:-4.8pt;margin-top:9.5pt;width:455.25pt;height:55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" fillcolor="white [3201]" strokecolor="#ffc000" strokeweight="3.5pt">
                <v:stroke linestyle="thickThin"/>
                <v:textbox>
                  <w:txbxContent>
                    <w:p w14:paraId="2BFD99EE" w14:textId="180DE944" w:rsidR="00CF1E31" w:rsidRPr="00CF1E31" w:rsidRDefault="00CF1E31" w:rsidP="000A1A79">
                      <w:pPr>
                        <w:rPr>
                          <w:b/>
                          <w:i/>
                          <w:iCs/>
                          <w:color w:val="262626" w:themeColor="text1" w:themeTint="D9"/>
                          <w:sz w:val="32"/>
                          <w:szCs w:val="32"/>
                          <w14:shadow w14:blurRad="0" w14:dist="38100" w14:dir="2700000" w14:sx="100000" w14:sy="100000" w14:kx="0" w14:ky="0" w14:algn="bl">
                            <w14:schemeClr w14:val="accent5"/>
                          </w14:shadow>
                          <w14:textOutline w14:w="6731" w14:cap="flat" w14:cmpd="sng" w14:algn="ctr">
                            <w14:solidFill>
                              <w14:srgbClr w14:val="0070C0"/>
                            </w14:solidFill>
                            <w14:prstDash w14:val="solid"/>
                            <w14:round/>
                          </w14:textOutline>
                        </w:rPr>
                      </w:pPr>
                      <w:bookmarkStart w:id="1" w:name="_Hlk221092106"/>
                      <w:r w:rsidRPr="00CF1E31">
                        <w:rPr>
                          <w:rFonts w:hint="eastAsia"/>
                          <w:b/>
                          <w:i/>
                          <w:iCs/>
                          <w:color w:val="262626" w:themeColor="text1" w:themeTint="D9"/>
                          <w:sz w:val="32"/>
                          <w:szCs w:val="32"/>
                          <w14:shadow w14:blurRad="0" w14:dist="38100" w14:dir="2700000" w14:sx="100000" w14:sy="100000" w14:kx="0" w14:ky="0" w14:algn="bl">
                            <w14:schemeClr w14:val="accent5"/>
                          </w14:shadow>
                          <w14:textOutline w14:w="6731" w14:cap="flat" w14:cmpd="sng" w14:algn="ctr">
                            <w14:solidFill>
                              <w14:srgbClr w14:val="0070C0"/>
                            </w14:solidFill>
                            <w14:prstDash w14:val="solid"/>
                            <w14:round/>
                          </w14:textOutline>
                        </w:rPr>
                        <w:t>公益財団法人　日本教育公務員弘済会熊本支部の電話番号が変わります！</w:t>
                      </w:r>
                    </w:p>
                    <w:p w14:paraId="06EEF07D" w14:textId="26FBFBF4" w:rsidR="000A1A79" w:rsidRDefault="000A1A79" w:rsidP="00CF1E31">
                      <w:pPr>
                        <w:ind w:firstLineChars="100" w:firstLine="220"/>
                      </w:pPr>
                      <w:r>
                        <w:rPr>
                          <w:rFonts w:hint="eastAsia"/>
                        </w:rPr>
                        <w:t>3月中に（公財）日本教育公務員弘済会熊本支部の電話番号とファクス番号が下記のように変わります。</w:t>
                      </w:r>
                    </w:p>
                    <w:p w14:paraId="178CA269" w14:textId="77777777" w:rsidR="000A1A79" w:rsidRPr="00017BC3" w:rsidRDefault="000A1A79" w:rsidP="000A1A79">
                      <w:pPr>
                        <w:rPr>
                          <w:b/>
                          <w:bCs/>
                          <w:sz w:val="24"/>
                        </w:rPr>
                      </w:pPr>
                      <w:r w:rsidRPr="00017BC3">
                        <w:rPr>
                          <w:rFonts w:hint="eastAsia"/>
                          <w:b/>
                          <w:bCs/>
                          <w:sz w:val="24"/>
                        </w:rPr>
                        <w:t>電話番号　０９６－２７６－７２２３　FAX番号　０９６－２２３－９８６３</w:t>
                      </w:r>
                    </w:p>
                    <w:bookmarkEnd w:id="1"/>
                    <w:p w14:paraId="093F5610" w14:textId="406AB081" w:rsidR="000A1A79" w:rsidRDefault="000A1A79" w:rsidP="00CF1E31">
                      <w:pPr>
                        <w:ind w:firstLineChars="100" w:firstLine="220"/>
                      </w:pPr>
                      <w:r>
                        <w:rPr>
                          <w:rFonts w:hint="eastAsia"/>
                        </w:rPr>
                        <w:t>奨学金</w:t>
                      </w:r>
                      <w:r w:rsidR="00CF1E31">
                        <w:rPr>
                          <w:rFonts w:hint="eastAsia"/>
                        </w:rPr>
                        <w:t>・</w:t>
                      </w:r>
                      <w:r>
                        <w:rPr>
                          <w:rFonts w:hint="eastAsia"/>
                        </w:rPr>
                        <w:t>助成金</w:t>
                      </w:r>
                      <w:r w:rsidR="00CF1E31">
                        <w:rPr>
                          <w:rFonts w:hint="eastAsia"/>
                        </w:rPr>
                        <w:t>・</w:t>
                      </w:r>
                      <w:r>
                        <w:rPr>
                          <w:rFonts w:hint="eastAsia"/>
                        </w:rPr>
                        <w:t>奨励金などの申請書や報告書関係、人間ドックや研究視察</w:t>
                      </w:r>
                      <w:r w:rsidR="00CF1E31">
                        <w:rPr>
                          <w:rFonts w:hint="eastAsia"/>
                        </w:rPr>
                        <w:t>・</w:t>
                      </w:r>
                      <w:r>
                        <w:rPr>
                          <w:rFonts w:hint="eastAsia"/>
                        </w:rPr>
                        <w:t>宿泊補助等の申請関係</w:t>
                      </w:r>
                      <w:r w:rsidR="00CF1E31">
                        <w:rPr>
                          <w:rFonts w:hint="eastAsia"/>
                        </w:rPr>
                        <w:t>、日教弘会員に関すること</w:t>
                      </w:r>
                      <w:r>
                        <w:rPr>
                          <w:rFonts w:hint="eastAsia"/>
                        </w:rPr>
                        <w:t>は上記の電話、ＦＡＸにご連絡ください。</w:t>
                      </w:r>
                    </w:p>
                    <w:p w14:paraId="28C44B86" w14:textId="77777777" w:rsidR="00BF2D5D" w:rsidRDefault="00BF2D5D" w:rsidP="00CF1E31">
                      <w:pPr>
                        <w:ind w:firstLineChars="100" w:firstLine="220"/>
                        <w:rPr>
                          <w:rFonts w:hint="eastAsia"/>
                        </w:rPr>
                      </w:pPr>
                    </w:p>
                    <w:p w14:paraId="5DD554F7" w14:textId="77777777" w:rsidR="000A1A79" w:rsidRDefault="000A1A79" w:rsidP="00CF1E31">
                      <w:pPr>
                        <w:ind w:firstLineChars="100" w:firstLine="220"/>
                      </w:pPr>
                      <w:r>
                        <w:rPr>
                          <w:rFonts w:hint="eastAsia"/>
                        </w:rPr>
                        <w:t>保険関係、学校応援キャンペーン等や</w:t>
                      </w:r>
                      <w:r w:rsidRPr="000A1A79">
                        <w:rPr>
                          <w:rFonts w:hint="eastAsia"/>
                          <w:b/>
                          <w:bCs/>
                          <w:u w:val="wave"/>
                        </w:rPr>
                        <w:t>参事による</w:t>
                      </w:r>
                      <w:r>
                        <w:rPr>
                          <w:rFonts w:hint="eastAsia"/>
                        </w:rPr>
                        <w:t>交付式等の日程調整はこれまで通り、（株）熊本教弘の下記の番号にお願いします。</w:t>
                      </w:r>
                    </w:p>
                    <w:p w14:paraId="5C296790" w14:textId="77777777" w:rsidR="000A1A79" w:rsidRDefault="000A1A79" w:rsidP="000A1A79">
                      <w:r>
                        <w:rPr>
                          <w:rFonts w:hint="eastAsia"/>
                        </w:rPr>
                        <w:t>ＴＥｌ：０９６－３５４－８２３７　　ＦＡＸ：０９６－３５９－１６５６</w:t>
                      </w:r>
                    </w:p>
                    <w:p w14:paraId="1A0A9E6D" w14:textId="77777777" w:rsidR="000A1A79" w:rsidRDefault="000A1A79"/>
                    <w:p w14:paraId="5352BD1C" w14:textId="29B79469" w:rsidR="00BF2D5D" w:rsidRPr="00BF2D5D" w:rsidRDefault="00BF2D5D">
                      <w:pPr>
                        <w:rPr>
                          <w:rFonts w:hint="eastAsia"/>
                          <w:b/>
                          <w:bCs/>
                          <w:u w:val="double"/>
                        </w:rPr>
                      </w:pPr>
                      <w:r w:rsidRPr="00BF2D5D">
                        <w:rPr>
                          <w:rFonts w:hint="eastAsia"/>
                          <w:b/>
                          <w:bCs/>
                          <w:u w:val="double"/>
                        </w:rPr>
                        <w:t>※詳しい日程は、決まり次第HPに掲載します。</w:t>
                      </w:r>
                    </w:p>
                  </w:txbxContent>
                </v:textbox>
              </v:shape>
            </w:pict>
          </mc:Fallback>
        </mc:AlternateContent>
      </w:r>
    </w:p>
    <w:p w14:paraId="64DD130B" w14:textId="386007DE" w:rsidR="000A1A79" w:rsidRDefault="000A1A79"/>
    <w:p w14:paraId="2F63E932" w14:textId="707F94E0" w:rsidR="000A1A79" w:rsidRDefault="000A1A79"/>
    <w:p w14:paraId="438DDCD7" w14:textId="2ACEBF67" w:rsidR="000A1A79" w:rsidRDefault="000A1A79"/>
    <w:p w14:paraId="155F9907" w14:textId="77777777" w:rsidR="000A1A79" w:rsidRDefault="000A1A79"/>
    <w:p w14:paraId="2B610B66" w14:textId="380CF9CA" w:rsidR="000A1A79" w:rsidRDefault="000A1A79"/>
    <w:p w14:paraId="7F7E7B50" w14:textId="77777777" w:rsidR="000A1A79" w:rsidRDefault="000A1A79"/>
    <w:p w14:paraId="6AD6276D" w14:textId="77777777" w:rsidR="000A1A79" w:rsidRDefault="000A1A79"/>
    <w:p w14:paraId="65A8E6E9" w14:textId="77777777" w:rsidR="000A1A79" w:rsidRDefault="000A1A79"/>
    <w:sectPr w:rsidR="000A1A79">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C5C"/>
    <w:rsid w:val="00017BC3"/>
    <w:rsid w:val="000A1A79"/>
    <w:rsid w:val="00427D30"/>
    <w:rsid w:val="00486888"/>
    <w:rsid w:val="006F4C5C"/>
    <w:rsid w:val="00737240"/>
    <w:rsid w:val="008030EE"/>
    <w:rsid w:val="008F161D"/>
    <w:rsid w:val="00BF2D5D"/>
    <w:rsid w:val="00CA2891"/>
    <w:rsid w:val="00CF1E31"/>
    <w:rsid w:val="00D64121"/>
    <w:rsid w:val="00DD26FB"/>
    <w:rsid w:val="00E21BA0"/>
    <w:rsid w:val="00F54C26"/>
    <w:rsid w:val="00FD23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6CAD4D6"/>
  <w15:chartTrackingRefBased/>
  <w15:docId w15:val="{1F3CB26A-9E26-40C6-974B-7333A5911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F4C5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F4C5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F4C5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F4C5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F4C5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F4C5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F4C5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F4C5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F4C5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F4C5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F4C5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F4C5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F4C5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F4C5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F4C5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F4C5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F4C5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F4C5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F4C5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F4C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F4C5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F4C5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F4C5C"/>
    <w:pPr>
      <w:spacing w:before="160"/>
      <w:jc w:val="center"/>
    </w:pPr>
    <w:rPr>
      <w:i/>
      <w:iCs/>
      <w:color w:val="404040" w:themeColor="text1" w:themeTint="BF"/>
    </w:rPr>
  </w:style>
  <w:style w:type="character" w:customStyle="1" w:styleId="a8">
    <w:name w:val="引用文 (文字)"/>
    <w:basedOn w:val="a0"/>
    <w:link w:val="a7"/>
    <w:uiPriority w:val="29"/>
    <w:rsid w:val="006F4C5C"/>
    <w:rPr>
      <w:i/>
      <w:iCs/>
      <w:color w:val="404040" w:themeColor="text1" w:themeTint="BF"/>
    </w:rPr>
  </w:style>
  <w:style w:type="paragraph" w:styleId="a9">
    <w:name w:val="List Paragraph"/>
    <w:basedOn w:val="a"/>
    <w:uiPriority w:val="34"/>
    <w:qFormat/>
    <w:rsid w:val="006F4C5C"/>
    <w:pPr>
      <w:ind w:left="720"/>
      <w:contextualSpacing/>
    </w:pPr>
  </w:style>
  <w:style w:type="character" w:styleId="21">
    <w:name w:val="Intense Emphasis"/>
    <w:basedOn w:val="a0"/>
    <w:uiPriority w:val="21"/>
    <w:qFormat/>
    <w:rsid w:val="006F4C5C"/>
    <w:rPr>
      <w:i/>
      <w:iCs/>
      <w:color w:val="0F4761" w:themeColor="accent1" w:themeShade="BF"/>
    </w:rPr>
  </w:style>
  <w:style w:type="paragraph" w:styleId="22">
    <w:name w:val="Intense Quote"/>
    <w:basedOn w:val="a"/>
    <w:next w:val="a"/>
    <w:link w:val="23"/>
    <w:uiPriority w:val="30"/>
    <w:qFormat/>
    <w:rsid w:val="006F4C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F4C5C"/>
    <w:rPr>
      <w:i/>
      <w:iCs/>
      <w:color w:val="0F4761" w:themeColor="accent1" w:themeShade="BF"/>
    </w:rPr>
  </w:style>
  <w:style w:type="character" w:styleId="24">
    <w:name w:val="Intense Reference"/>
    <w:basedOn w:val="a0"/>
    <w:uiPriority w:val="32"/>
    <w:qFormat/>
    <w:rsid w:val="006F4C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Words>
  <Characters>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nakaso tetsuya</dc:creator>
  <cp:keywords/>
  <dc:description/>
  <cp:lastModifiedBy>nakaso tetsuya</cp:lastModifiedBy>
  <cp:revision>3</cp:revision>
  <cp:lastPrinted>2026-02-05T00:05:00Z</cp:lastPrinted>
  <dcterms:created xsi:type="dcterms:W3CDTF">2026-02-05T00:50:00Z</dcterms:created>
  <dcterms:modified xsi:type="dcterms:W3CDTF">2026-02-05T01:08:00Z</dcterms:modified>
</cp:coreProperties>
</file>